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065"/>
      </w:tblGrid>
      <w:tr>
        <w:trPr>
          <w:trHeight w:val="173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DELEGA DEI COMPROPRIETARI DELL’IMMOBILE AD USO PRODUTTIVO DISTRUTTO/DANNEGGIATO AD UN COMPROPRIETARIO </w:t>
            </w:r>
          </w:p>
          <w:p>
            <w:pPr>
              <w:pStyle w:val="Default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</w:tr>
    </w:tbl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IN RELAZIONE ALL’IMMOBILE 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10139" w:type="dxa"/>
        <w:jc w:val="left"/>
        <w:tblInd w:w="31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139"/>
      </w:tblGrid>
      <w:tr>
        <w:trPr>
          <w:trHeight w:val="7418" w:hRule="atLeast"/>
        </w:trPr>
        <w:tc>
          <w:tcPr>
            <w:tcW w:w="10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360"/>
              <w:ind w:left="39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sito nel Comune di_____________________________ Via_____________________________  n.________</w:t>
            </w:r>
          </w:p>
          <w:p>
            <w:pPr>
              <w:pStyle w:val="Default"/>
              <w:spacing w:lineRule="auto" w:line="360"/>
              <w:ind w:left="39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>
            <w:pPr>
              <w:pStyle w:val="Default"/>
              <w:spacing w:lineRule="auto" w:line="360"/>
              <w:ind w:left="39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con i seguenti identificativi catastali: 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</w:rPr>
              <w:t xml:space="preserve">Fg__________ Mapp________ Sub________ Categoria catastale____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e costituente sede               </w:t>
            </w:r>
            <w:r>
              <w:rPr>
                <w:rFonts w:eastAsia="Symbol" w:cs="Symbol" w:ascii="Symbol" w:hAnsi="Symbol"/>
                <w:sz w:val="22"/>
                <w:szCs w:val="22"/>
              </w:rPr>
              <w:t>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sede     Legale         </w:t>
            </w:r>
            <w:r>
              <w:rPr>
                <w:rFonts w:eastAsia="Symbol" w:cs="Symbol" w:ascii="Symbol" w:hAnsi="Symbol"/>
                <w:sz w:val="22"/>
                <w:szCs w:val="22"/>
              </w:rPr>
              <w:t>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sede    Operativa     </w:t>
            </w:r>
            <w:r>
              <w:rPr>
                <w:rFonts w:eastAsia="Symbol" w:cs="Symbol" w:ascii="Symbol" w:hAnsi="Symbol"/>
                <w:sz w:val="22"/>
                <w:szCs w:val="22"/>
              </w:rPr>
              <w:t>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oggetto dell’attività economica e produttiva dell’impresa: </w:t>
            </w:r>
          </w:p>
          <w:p>
            <w:pPr>
              <w:pStyle w:val="Default"/>
              <w:spacing w:lineRule="auto" w:line="360" w:before="120" w:after="200"/>
              <w:ind w:left="39"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Ditta/Ragione sociale/Denominazione 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P.IVA _________________________</w:t>
            </w:r>
          </w:p>
          <w:p>
            <w:pPr>
              <w:pStyle w:val="Default"/>
              <w:spacing w:lineRule="auto" w:line="3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IL/I SOTTOSCRITTO/I: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 Cognome e Nome_________________________________________________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Nato/a a _______________________________________________il   _______/____ / 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C.F. ______________________________________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in qualità di legale rappresentante dell’impresa: ______________________________________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CF/P.IVA __________________________________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 Cognome e Nome_________________________________________________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Nato/a a _______________________________________________il   _______/____ / 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C.F. ______________________________________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 qualità di 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Comproprietario/a  per la quota di _______ /______ dell’immobile sopra identificato; </w:t>
            </w:r>
          </w:p>
          <w:p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Default"/>
              <w:spacing w:lineRule="auto" w:line="3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DELEGA/DELEGANO</w:t>
            </w:r>
          </w:p>
          <w:p>
            <w:pPr>
              <w:pStyle w:val="Default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Il/La Sig./ra 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>(Cognome e Nome)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____________________________________________________</w:t>
            </w:r>
          </w:p>
          <w:p>
            <w:pPr>
              <w:pStyle w:val="Default"/>
              <w:spacing w:lineRule="auto" w: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Nato/a  a </w:t>
              <w:softHyphen/>
              <w:softHyphen/>
              <w:t xml:space="preserve">____________________________ il_______/_____/_______ 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C.F.  _______________________________________________</w:t>
            </w:r>
          </w:p>
          <w:p>
            <w:pPr>
              <w:pStyle w:val="Default"/>
              <w:spacing w:lineRule="auto" w: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in qualità di       </w:t>
            </w:r>
            <w:r>
              <w:rPr>
                <w:rFonts w:eastAsia="Symbol" w:cs="Symbol" w:ascii="Symbol" w:hAnsi="Symbol"/>
                <w:sz w:val="22"/>
                <w:szCs w:val="22"/>
              </w:rPr>
              <w:t>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legale rappresentante         </w:t>
            </w:r>
            <w:r>
              <w:rPr>
                <w:rFonts w:eastAsia="Symbol" w:cs="Symbol" w:ascii="Symbol" w:hAnsi="Symbol"/>
                <w:sz w:val="22"/>
                <w:szCs w:val="22"/>
              </w:rPr>
              <w:t>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titolare      dell’impresa: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>
            <w:pPr>
              <w:pStyle w:val="Normal"/>
              <w:spacing w:lineRule="atLeast" w:line="200" w:before="58" w:after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C.F./P.IVA _________________________________________</w:t>
            </w:r>
          </w:p>
          <w:p>
            <w:pPr>
              <w:pStyle w:val="Default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>
            <w:pPr>
              <w:pStyle w:val="Standard"/>
              <w:numPr>
                <w:ilvl w:val="0"/>
                <w:numId w:val="1"/>
              </w:numPr>
              <w:spacing w:lineRule="auto" w:line="360" w:before="240" w:after="200"/>
              <w:jc w:val="both"/>
              <w:rPr/>
            </w:pPr>
            <w:r>
              <w:rPr>
                <w:rFonts w:cs="Times New Roman"/>
                <w:b/>
                <w:sz w:val="22"/>
                <w:szCs w:val="22"/>
              </w:rPr>
              <w:t>a presentare la domanda d</w:t>
            </w:r>
            <w:r>
              <w:rPr>
                <w:rFonts w:cs="Times New Roman"/>
                <w:b/>
                <w:sz w:val="22"/>
                <w:szCs w:val="22"/>
                <w:lang w:eastAsia="it-IT"/>
              </w:rPr>
              <w:t>i contributo per i danni subiti per gli eventi calamitosi verificatisi</w:t>
            </w:r>
            <w:bookmarkStart w:id="0" w:name="_Hlk60135168"/>
            <w:r>
              <w:rPr>
                <w:rFonts w:cs="Times New Roman"/>
                <w:b/>
                <w:sz w:val="22"/>
                <w:szCs w:val="22"/>
                <w:lang w:eastAsia="it-IT"/>
              </w:rPr>
              <w:t xml:space="preserve"> </w:t>
            </w:r>
            <w:bookmarkEnd w:id="0"/>
            <w:r>
              <w:rPr>
                <w:rFonts w:cs="Times New Roman"/>
                <w:b/>
                <w:sz w:val="22"/>
                <w:szCs w:val="22"/>
                <w:lang w:eastAsia="it-IT"/>
              </w:rPr>
              <w:t>n</w:t>
            </w:r>
            <w:r>
              <w:rPr>
                <w:rFonts w:cs="Times New Roman"/>
                <w:b/>
                <w:bCs/>
                <w:sz w:val="22"/>
                <w:szCs w:val="22"/>
                <w:lang w:eastAsia="it-IT"/>
              </w:rPr>
              <w:t xml:space="preserve">el territorio della </w:t>
            </w:r>
            <w:r>
              <w:rPr>
                <w:rFonts w:eastAsia="SimSun" w:cs="Times New Roman"/>
                <w:b/>
                <w:bCs/>
                <w:color w:val="auto"/>
                <w:kern w:val="2"/>
                <w:sz w:val="24"/>
                <w:szCs w:val="24"/>
                <w:lang w:val="it-IT" w:eastAsia="zh-CN" w:bidi="hi-IN"/>
              </w:rPr>
              <w:t>R</w:t>
            </w:r>
            <w:r>
              <w:rPr>
                <w:rFonts w:cs="Times New Roman"/>
                <w:b/>
                <w:bCs/>
                <w:sz w:val="22"/>
                <w:szCs w:val="22"/>
                <w:lang w:eastAsia="it-IT"/>
              </w:rPr>
              <w:t xml:space="preserve">egione </w:t>
            </w:r>
            <w:r>
              <w:rPr>
                <w:rFonts w:eastAsia="SimSun" w:cs="Times New Roman"/>
                <w:b/>
                <w:bCs/>
                <w:color w:val="auto"/>
                <w:kern w:val="2"/>
                <w:sz w:val="24"/>
                <w:szCs w:val="24"/>
                <w:lang w:val="it-IT" w:eastAsia="zh-CN" w:bidi="hi-IN"/>
              </w:rPr>
              <w:t>S</w:t>
            </w:r>
            <w:r>
              <w:rPr>
                <w:rFonts w:cs="Times New Roman"/>
                <w:b/>
                <w:bCs/>
                <w:sz w:val="22"/>
                <w:szCs w:val="22"/>
                <w:lang w:eastAsia="it-IT"/>
              </w:rPr>
              <w:t>iciliana di cui alle DGR 444-455-500/2021</w:t>
            </w:r>
            <w:r>
              <w:rPr>
                <w:rFonts w:eastAsia="Calibri" w:cs="Times New Roman"/>
                <w:b/>
                <w:bCs/>
                <w:sz w:val="22"/>
                <w:szCs w:val="22"/>
                <w:lang w:eastAsia="it-IT"/>
              </w:rPr>
              <w:t>,</w:t>
            </w:r>
          </w:p>
          <w:p>
            <w:pPr>
              <w:pStyle w:val="Default"/>
              <w:numPr>
                <w:ilvl w:val="0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b/>
                <w:b/>
                <w:sz w:val="22"/>
                <w:szCs w:val="22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a commissionare l’esecuzione degli interventi di ripristino di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u w:val="single"/>
              </w:rPr>
              <w:t>:</w:t>
            </w:r>
            <w:r>
              <w:rPr>
                <w:rFonts w:cs="Times New Roman" w:ascii="Times New Roman" w:hAnsi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>
            <w:pPr>
              <w:pStyle w:val="Default"/>
              <w:numPr>
                <w:ilvl w:val="2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elementi strutturali verticali e orizzontali </w:t>
            </w:r>
          </w:p>
          <w:p>
            <w:pPr>
              <w:pStyle w:val="Default"/>
              <w:numPr>
                <w:ilvl w:val="2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impianti</w:t>
            </w:r>
          </w:p>
          <w:p>
            <w:pPr>
              <w:pStyle w:val="Default"/>
              <w:numPr>
                <w:ilvl w:val="2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impianti relativi al ciclo produttivo</w:t>
            </w:r>
          </w:p>
          <w:p>
            <w:pPr>
              <w:pStyle w:val="Default"/>
              <w:numPr>
                <w:ilvl w:val="2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finiture interne ed esterne</w:t>
            </w:r>
          </w:p>
          <w:p>
            <w:pPr>
              <w:pStyle w:val="Default"/>
              <w:numPr>
                <w:ilvl w:val="2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serramenti</w:t>
            </w:r>
          </w:p>
          <w:p>
            <w:pPr>
              <w:pStyle w:val="Default"/>
              <w:numPr>
                <w:ilvl w:val="0"/>
                <w:numId w:val="1"/>
              </w:numPr>
              <w:spacing w:lineRule="auto" w:line="360" w:before="12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a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riscuotere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la somma spettante per gli interventi ammessi a contributo </w:t>
            </w:r>
            <w:r>
              <w:rPr>
                <w:rFonts w:cs="Times New Roman" w:ascii="Times New Roman" w:hAnsi="Times New Roman"/>
                <w:i/>
                <w:sz w:val="22"/>
                <w:szCs w:val="22"/>
                <w:vertAlign w:val="superscript"/>
              </w:rPr>
              <w:t>(2)</w:t>
            </w:r>
          </w:p>
          <w:p>
            <w:pPr>
              <w:pStyle w:val="Default"/>
              <w:spacing w:lineRule="auto" w:line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Da barrare nei casi di interventi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domanda di contributo </w:t>
            </w:r>
          </w:p>
          <w:p>
            <w:pPr>
              <w:pStyle w:val="Normal"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Cs/>
                <w:i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Da barrare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>
            <w:pPr>
              <w:pStyle w:val="Normal"/>
              <w:spacing w:lineRule="auto" w:line="360" w:before="24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>
            <w:pPr>
              <w:pStyle w:val="Default"/>
              <w:numPr>
                <w:ilvl w:val="0"/>
                <w:numId w:val="1"/>
              </w:numPr>
              <w:spacing w:lineRule="auto" w:line="360" w:before="120" w:after="200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</w:tc>
      </w:tr>
    </w:tbl>
    <w:p>
      <w:pPr>
        <w:pStyle w:val="Default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0098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098"/>
      </w:tblGrid>
      <w:tr>
        <w:trPr>
          <w:trHeight w:val="161" w:hRule="atLeast"/>
        </w:trPr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24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>
            <w:pPr>
              <w:pStyle w:val="Normal"/>
              <w:spacing w:lineRule="auto" w:line="360" w:before="240" w:after="200"/>
              <w:jc w:val="both"/>
              <w:rPr/>
            </w:pPr>
            <w:r>
              <w:rPr>
                <w:rFonts w:ascii="Times New Roman" w:hAnsi="Times New Roman"/>
              </w:rPr>
              <w:t>Ai sensi e per gli effetti di cui all’art. 13 del “</w:t>
            </w:r>
            <w:r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</w:tc>
      </w:tr>
    </w:tbl>
    <w:p>
      <w:pPr>
        <w:pStyle w:val="Default"/>
        <w:spacing w:lineRule="auto" w:line="360"/>
        <w:jc w:val="both"/>
        <w:rPr>
          <w:rFonts w:ascii="Times New Roman" w:hAnsi="Times New Roman" w:cs="Times New Roman"/>
          <w:bCs/>
          <w:i/>
          <w:i/>
          <w:iCs/>
          <w:sz w:val="22"/>
          <w:szCs w:val="22"/>
        </w:rPr>
      </w:pPr>
      <w:r>
        <w:rPr/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Cs/>
          <w:i/>
          <w:iCs/>
          <w:sz w:val="22"/>
          <w:szCs w:val="22"/>
        </w:rPr>
        <w:t>DATA _____/_________/____________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Cs/>
          <w:i/>
          <w:iCs/>
          <w:sz w:val="22"/>
          <w:szCs w:val="22"/>
        </w:rPr>
        <w:t xml:space="preserve">FIRMA 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1) _____________________________________</w:t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2) _____________________________________</w:t>
      </w:r>
    </w:p>
    <w:p>
      <w:pPr>
        <w:pStyle w:val="Default"/>
        <w:spacing w:lineRule="auto" w:line="360"/>
        <w:jc w:val="both"/>
        <w:rPr>
          <w:rFonts w:ascii="Times New Roman" w:hAnsi="Times New Roman" w:cs="Times New Roman"/>
          <w:bCs/>
          <w:i/>
          <w:i/>
          <w:iCs/>
          <w:sz w:val="22"/>
          <w:szCs w:val="22"/>
        </w:rPr>
      </w:pPr>
      <w:r>
        <w:rPr/>
      </w:r>
    </w:p>
    <w:p>
      <w:pPr>
        <w:pStyle w:val="Default"/>
        <w:spacing w:lineRule="auto" w:line="360"/>
        <w:jc w:val="both"/>
        <w:rPr/>
      </w:pPr>
      <w:r>
        <w:rPr>
          <w:rFonts w:cs="Times New Roman" w:ascii="Times New Roman" w:hAnsi="Times New Roman"/>
          <w:bCs/>
          <w:i/>
          <w:iCs/>
          <w:sz w:val="22"/>
          <w:szCs w:val="22"/>
        </w:rPr>
        <w:t>FIRMA PER ACCETTAZIONE DEL/LA  DELEGATO/A</w:t>
      </w:r>
    </w:p>
    <w:p>
      <w:pPr>
        <w:pStyle w:val="Default"/>
        <w:spacing w:lineRule="auto" w:line="360"/>
        <w:jc w:val="both"/>
        <w:rPr/>
      </w:pPr>
      <w:bookmarkStart w:id="1" w:name="_Hlk11230451"/>
      <w:r>
        <w:rPr>
          <w:rFonts w:cs="Times New Roman" w:ascii="Times New Roman" w:hAnsi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9" w:top="1276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idipagina"/>
      <w:spacing w:before="0" w:after="20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tabs>
        <w:tab w:val="center" w:pos="4819" w:leader="none"/>
        <w:tab w:val="right" w:pos="9638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both"/>
      <w:rPr>
        <w:rFonts w:ascii="TimesNewRoman,Bold" w:hAnsi="TimesNewRoman,Bold" w:cs="TimesNewRoman,Bold"/>
        <w:b/>
        <w:b/>
        <w:bCs/>
        <w:sz w:val="24"/>
        <w:szCs w:val="24"/>
      </w:rPr>
    </w:pPr>
    <w:r>
      <w:rPr>
        <w:rFonts w:cs="TimesNewRoman,Bold" w:ascii="TimesNewRoman,Bold" w:hAnsi="TimesNewRoman,Bold"/>
        <w:b/>
        <w:bCs/>
        <w:sz w:val="24"/>
        <w:szCs w:val="24"/>
      </w:rPr>
      <w:t>C</w:t>
    </w:r>
    <w:r>
      <w:rPr>
        <w:rFonts w:cs="TimesNewRoman,Bold" w:ascii="TimesNewRoman,Bold" w:hAnsi="TimesNewRoman,Bold"/>
        <w:b/>
        <w:bCs/>
        <w:smallCaps/>
        <w:sz w:val="24"/>
        <w:szCs w:val="24"/>
      </w:rPr>
      <w:t>omune</w:t>
    </w:r>
    <w:r>
      <w:rPr>
        <w:rFonts w:cs="TimesNewRoman,Bold" w:ascii="TimesNewRoman,Bold" w:hAnsi="TimesNewRoman,Bold"/>
        <w:b/>
        <w:bCs/>
        <w:sz w:val="24"/>
        <w:szCs w:val="24"/>
      </w:rPr>
      <w:t xml:space="preserve"> </w:t>
    </w:r>
    <w:r>
      <w:rPr>
        <w:rFonts w:cs="TimesNewRoman,Bold" w:ascii="TimesNewRoman,Bold" w:hAnsi="TimesNewRoman,Bold"/>
        <w:b/>
        <w:bCs/>
        <w:smallCaps/>
        <w:sz w:val="24"/>
        <w:szCs w:val="24"/>
      </w:rPr>
      <w:t xml:space="preserve">di </w:t>
    </w:r>
    <w:r>
      <w:rPr>
        <w:rFonts w:cs="TimesNewRoman,Bold" w:ascii="TimesNewRoman,Bold" w:hAnsi="TimesNewRoman,Bold"/>
        <w:bCs/>
        <w:sz w:val="24"/>
        <w:szCs w:val="24"/>
      </w:rPr>
      <w:t>___________________________</w:t>
    </w:r>
    <w:r>
      <w:rPr>
        <w:rFonts w:cs="TimesNewRoman,Bold" w:ascii="TimesNewRoman,Bold" w:hAnsi="TimesNewRoman,Bold"/>
        <w:b/>
        <w:bCs/>
        <w:sz w:val="24"/>
        <w:szCs w:val="24"/>
      </w:rPr>
      <w:t xml:space="preserve"> P</w:t>
    </w:r>
    <w:r>
      <w:rPr>
        <w:rFonts w:cs="TimesNewRoman,Bold" w:ascii="TimesNewRoman,Bold" w:hAnsi="TimesNewRoman,Bold"/>
        <w:b/>
        <w:bCs/>
        <w:smallCaps/>
        <w:sz w:val="24"/>
        <w:szCs w:val="24"/>
      </w:rPr>
      <w:t xml:space="preserve">rovincia di </w:t>
    </w:r>
    <w:r>
      <w:rPr>
        <w:rFonts w:cs="TimesNewRoman,Bold" w:ascii="TimesNewRoman,Bold" w:hAnsi="TimesNewRoman,Bold"/>
        <w:bCs/>
        <w:sz w:val="24"/>
        <w:szCs w:val="24"/>
      </w:rPr>
      <w:t>__________________________</w:t>
    </w:r>
  </w:p>
  <w:p>
    <w:pPr>
      <w:pStyle w:val="Intestazione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 wp14:anchorId="5BAAEE7A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42355" cy="3175"/>
              <wp:effectExtent l="0" t="0" r="13335" b="18415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1600" cy="25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ascii="Times New Roman" w:hAnsi="Times New Roman"/>
        <w:sz w:val="24"/>
        <w:szCs w:val="24"/>
      </w:rPr>
      <w:t>n. progressivo domanda (Mod C): _____________                                                              (Mod. C</w:t>
    </w:r>
    <w:r>
      <w:rPr>
        <w:rFonts w:eastAsia="Calibri" w:cs="Times New Roman" w:ascii="Times New Roman" w:hAnsi="Times New Roman"/>
        <w:color w:val="auto"/>
        <w:kern w:val="0"/>
        <w:sz w:val="24"/>
        <w:szCs w:val="24"/>
        <w:lang w:val="it-IT" w:eastAsia="en-US" w:bidi="ar-SA"/>
      </w:rPr>
      <w:t>3</w:t>
    </w:r>
    <w:r>
      <w:rPr>
        <w:rFonts w:ascii="Times New Roman" w:hAnsi="Times New Roman"/>
        <w:sz w:val="24"/>
        <w:szCs w:val="24"/>
      </w:rPr>
      <w:t>)</w:t>
    </w:r>
    <w:r>
      <w:rPr>
        <w:lang w:val="en-US"/>
      </w:rPr>
      <w:t xml:space="preserve"> </w:t>
    </w:r>
  </w:p>
  <w:p>
    <w:pPr>
      <w:pStyle w:val="Intestazione"/>
      <w:spacing w:before="0" w:after="20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23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0029"/>
      <w:gridCol w:w="2302"/>
    </w:tblGrid>
    <w:tr>
      <w:trPr>
        <w:trHeight w:val="841" w:hRule="atLeast"/>
      </w:trPr>
      <w:tc>
        <w:tcPr>
          <w:tcW w:w="10029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>
              <w:rFonts w:ascii="TimesNewRoman,Bold" w:hAnsi="TimesNewRoman,Bold" w:cs="TimesNewRoman,Bold"/>
              <w:b/>
              <w:b/>
              <w:bCs/>
              <w:sz w:val="24"/>
              <w:szCs w:val="24"/>
            </w:rPr>
          </w:pPr>
          <w:r>
            <w:rPr>
              <w:rFonts w:cs="TimesNewRoman,Bold" w:ascii="TimesNewRoman,Bold" w:hAnsi="TimesNewRoman,Bold"/>
              <w:b/>
              <w:bCs/>
              <w:sz w:val="24"/>
              <w:szCs w:val="24"/>
            </w:rPr>
            <w:t>C</w:t>
          </w:r>
          <w:r>
            <w:rPr>
              <w:rFonts w:cs="TimesNewRoman,Bold" w:ascii="TimesNewRoman,Bold" w:hAnsi="TimesNewRoman,Bold"/>
              <w:b/>
              <w:bCs/>
              <w:smallCaps/>
              <w:sz w:val="24"/>
              <w:szCs w:val="24"/>
            </w:rPr>
            <w:t>omune</w:t>
          </w:r>
          <w:r>
            <w:rPr>
              <w:rFonts w:cs="TimesNewRoman,Bold" w:ascii="TimesNewRoman,Bold" w:hAnsi="TimesNewRoman,Bold"/>
              <w:b/>
              <w:bCs/>
              <w:sz w:val="24"/>
              <w:szCs w:val="24"/>
            </w:rPr>
            <w:t xml:space="preserve"> </w:t>
          </w:r>
          <w:r>
            <w:rPr>
              <w:rFonts w:cs="TimesNewRoman,Bold" w:ascii="TimesNewRoman,Bold" w:hAnsi="TimesNewRoman,Bold"/>
              <w:b/>
              <w:bCs/>
              <w:smallCaps/>
              <w:sz w:val="24"/>
              <w:szCs w:val="24"/>
            </w:rPr>
            <w:t xml:space="preserve">di </w:t>
          </w:r>
          <w:r>
            <w:rPr>
              <w:rFonts w:cs="TimesNewRoman,Bold" w:ascii="TimesNewRoman,Bold" w:hAnsi="TimesNewRoman,Bold"/>
              <w:bCs/>
              <w:sz w:val="24"/>
              <w:szCs w:val="24"/>
            </w:rPr>
            <w:t>___________________________</w:t>
          </w:r>
          <w:r>
            <w:rPr>
              <w:rFonts w:cs="TimesNewRoman,Bold" w:ascii="TimesNewRoman,Bold" w:hAnsi="TimesNewRoman,Bold"/>
              <w:b/>
              <w:bCs/>
              <w:sz w:val="24"/>
              <w:szCs w:val="24"/>
            </w:rPr>
            <w:t xml:space="preserve"> P</w:t>
          </w:r>
          <w:r>
            <w:rPr>
              <w:rFonts w:cs="TimesNewRoman,Bold" w:ascii="TimesNewRoman,Bold" w:hAnsi="TimesNewRoman,Bold"/>
              <w:b/>
              <w:bCs/>
              <w:smallCaps/>
              <w:sz w:val="24"/>
              <w:szCs w:val="24"/>
            </w:rPr>
            <w:t xml:space="preserve">rovincia di </w:t>
          </w:r>
          <w:r>
            <w:rPr>
              <w:rFonts w:cs="TimesNewRoman,Bold" w:ascii="TimesNewRoman,Bold" w:hAnsi="TimesNewRoman,Bold"/>
              <w:bCs/>
              <w:sz w:val="24"/>
              <w:szCs w:val="24"/>
            </w:rPr>
            <w:t>__________________________</w:t>
          </w:r>
        </w:p>
        <w:p>
          <w:pPr>
            <w:pStyle w:val="Normal"/>
            <w:tabs>
              <w:tab w:val="clear" w:pos="708"/>
              <w:tab w:val="right" w:pos="9638" w:leader="none"/>
            </w:tabs>
            <w:spacing w:lineRule="auto" w:line="240" w:before="0" w:after="0"/>
            <w:ind w:right="-2377" w:hanging="0"/>
            <w:jc w:val="both"/>
            <w:rPr/>
          </w:pPr>
          <w:r>
            <mc:AlternateContent>
              <mc:Choice Requires="wps">
                <w:drawing>
                  <wp:anchor behindDoc="1" distT="0" distB="0" distL="0" distR="0" simplePos="0" locked="0" layoutInCell="1" allowOverlap="1" relativeHeight="2" wp14:anchorId="478BB2FC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42355" cy="3175"/>
                    <wp:effectExtent l="0" t="0" r="13335" b="18415"/>
                    <wp:wrapNone/>
                    <wp:docPr id="2" name="AutoShape 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41600" cy="252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/>
              </mc:Fallback>
            </mc:AlternateContent>
          </w:r>
          <w:r>
            <w:rPr>
              <w:rFonts w:ascii="Times New Roman" w:hAnsi="Times New Roman"/>
              <w:sz w:val="24"/>
              <w:szCs w:val="24"/>
            </w:rPr>
            <w:t>n. progressivo domanda (Mod C1): _____________                                                              (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Mod. C3</w:t>
          </w:r>
          <w:r>
            <w:rPr>
              <w:rFonts w:ascii="Times New Roman" w:hAnsi="Times New Roman"/>
              <w:sz w:val="24"/>
              <w:szCs w:val="24"/>
            </w:rPr>
            <w:t>)</w:t>
          </w:r>
        </w:p>
        <w:p>
          <w:pPr>
            <w:pStyle w:val="Normal"/>
            <w:tabs>
              <w:tab w:val="clear" w:pos="708"/>
              <w:tab w:val="right" w:pos="9638" w:leader="none"/>
            </w:tabs>
            <w:spacing w:lineRule="auto" w:line="240" w:before="0" w:after="0"/>
            <w:ind w:right="-2377" w:hanging="0"/>
            <w:jc w:val="both"/>
            <w:rPr>
              <w:rFonts w:ascii="Times New Roman" w:hAnsi="Times New Roman"/>
              <w:b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</w:r>
        </w:p>
      </w:tc>
      <w:tc>
        <w:tcPr>
          <w:tcW w:w="2302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>
              <w:b/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</w:r>
        </w:p>
      </w:tc>
    </w:tr>
  </w:tbl>
  <w:p>
    <w:pPr>
      <w:pStyle w:val="Intestazione"/>
      <w:spacing w:before="0" w:after="200"/>
      <w:rPr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  <w:bCs/>
        <w:sz w:val="22"/>
        <w:szCs w:val="22"/>
        <w:lang w:eastAsia="en-US"/>
      </w:rPr>
      <w:t>Eventi calamitosi di cui alle DGR nn.444-455-500/2021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semiHidden/>
    <w:qFormat/>
    <w:rPr>
      <w:rFonts w:ascii="Calibri" w:hAnsi="Calibri" w:eastAsia="Calibri"/>
      <w:sz w:val="22"/>
      <w:szCs w:val="22"/>
      <w:lang w:val="it-IT" w:eastAsia="en-US" w:bidi="ar-SA"/>
    </w:rPr>
  </w:style>
  <w:style w:type="character" w:styleId="Pagenumber">
    <w:name w:val="page number"/>
    <w:basedOn w:val="DefaultParagraphFont"/>
    <w:semiHidden/>
    <w:qFormat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cf4552"/>
    <w:rPr>
      <w:rFonts w:ascii="Segoe UI" w:hAnsi="Segoe UI" w:cs="Segoe UI"/>
      <w:sz w:val="18"/>
      <w:szCs w:val="18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fd0127"/>
    <w:rPr>
      <w:sz w:val="22"/>
      <w:szCs w:val="22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semiHidden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aragrafoelenco1" w:customStyle="1">
    <w:name w:val="Paragrafo elenco1"/>
    <w:basedOn w:val="Normal"/>
    <w:qFormat/>
    <w:pPr>
      <w:spacing w:lineRule="auto" w:line="240"/>
      <w:ind w:left="720" w:hanging="0"/>
    </w:pPr>
    <w:rPr>
      <w:rFonts w:eastAsia="Times New Roman"/>
      <w:sz w:val="24"/>
    </w:rPr>
  </w:style>
  <w:style w:type="paragraph" w:styleId="ListParagraph">
    <w:name w:val="List Paragraph"/>
    <w:basedOn w:val="Normal"/>
    <w:qFormat/>
    <w:rsid w:val="00a00978"/>
    <w:pPr>
      <w:spacing w:lineRule="exact" w:line="240" w:before="120" w:after="0"/>
      <w:ind w:left="720" w:hanging="0"/>
      <w:contextualSpacing/>
      <w:jc w:val="both"/>
    </w:pPr>
    <w:rPr/>
  </w:style>
  <w:style w:type="paragraph" w:styleId="Revision">
    <w:name w:val="Revision"/>
    <w:uiPriority w:val="99"/>
    <w:semiHidden/>
    <w:qFormat/>
    <w:rsid w:val="00cf4552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f45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f10617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LibreOffice/6.3.1.2$Windows_X86_64 LibreOffice_project/b79626edf0065ac373bd1df5c28bd630b4424273</Application>
  <Pages>2</Pages>
  <Words>446</Words>
  <Characters>3586</Characters>
  <CharactersWithSpaces>4174</CharactersWithSpaces>
  <Paragraphs>53</Paragraphs>
  <Company>Giunta Regionale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2022-11-04T12:05:00Z</dcterms:created>
  <dc:creator>Administrator</dc:creator>
  <dc:description/>
  <dc:language>it-IT</dc:language>
  <cp:lastModifiedBy/>
  <cp:lastPrinted>2023-05-24T11:30:25Z</cp:lastPrinted>
  <dcterms:modified xsi:type="dcterms:W3CDTF">2023-05-25T17:06:44Z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Giunta Regionale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