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3815"/>
        <w:rPr>
          <w:sz w:val="20"/>
        </w:rPr>
      </w:pPr>
      <w:r>
        <w:rPr>
          <w:sz w:val="20"/>
        </w:rPr>
      </w:r>
    </w:p>
    <w:p>
      <w:pPr>
        <w:pStyle w:val="Normal"/>
        <w:jc w:val="center"/>
        <w:rPr>
          <w:b/>
          <w:sz w:val="20"/>
          <w:szCs w:val="20"/>
          <w:u w:val="single"/>
          <w:lang w:val="fr-FR"/>
        </w:rPr>
      </w:pPr>
      <w:r>
        <w:rPr>
          <w:b/>
          <w:sz w:val="20"/>
          <w:szCs w:val="20"/>
          <w:u w:val="single"/>
          <w:lang w:val="fr-FR"/>
        </w:rPr>
      </w:r>
    </w:p>
    <w:p>
      <w:pPr>
        <w:pStyle w:val="Normal"/>
        <w:rPr>
          <w:b/>
          <w:sz w:val="20"/>
          <w:szCs w:val="20"/>
          <w:u w:val="single"/>
          <w:lang w:val="fr-FR"/>
        </w:rPr>
      </w:pPr>
      <w:r>
        <w:rPr>
          <w:b/>
          <w:sz w:val="20"/>
          <w:szCs w:val="20"/>
          <w:u w:val="single"/>
          <w:lang w:val="fr-FR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2567305</wp:posOffset>
            </wp:positionH>
            <wp:positionV relativeFrom="paragraph">
              <wp:posOffset>-210820</wp:posOffset>
            </wp:positionV>
            <wp:extent cx="1016000" cy="1219835"/>
            <wp:effectExtent l="0" t="0" r="0" b="0"/>
            <wp:wrapNone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7" t="-39" r="-47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5194300</wp:posOffset>
            </wp:positionH>
            <wp:positionV relativeFrom="paragraph">
              <wp:posOffset>-108585</wp:posOffset>
            </wp:positionV>
            <wp:extent cx="577850" cy="748030"/>
            <wp:effectExtent l="0" t="0" r="0" b="0"/>
            <wp:wrapNone/>
            <wp:docPr id="2" name="Immagin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49" t="-192" r="-249" b="-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Cambria" w:hAnsi="Cambria" w:cs="Cambria"/>
          <w:b/>
          <w:bCs/>
          <w:sz w:val="36"/>
          <w:szCs w:val="36"/>
          <w:shd w:fill="FFFF00" w:val="clear"/>
        </w:rPr>
      </w:pPr>
      <w:r>
        <w:rPr>
          <w:rFonts w:cs="Cambria" w:ascii="Cambria" w:hAnsi="Cambria"/>
          <w:b/>
          <w:bCs/>
          <w:sz w:val="36"/>
          <w:szCs w:val="36"/>
          <w:shd w:fill="FFFF00" w:val="clear"/>
        </w:rPr>
      </w:r>
    </w:p>
    <w:p>
      <w:pPr>
        <w:pStyle w:val="Normal"/>
        <w:tabs>
          <w:tab w:val="clear" w:pos="720"/>
          <w:tab w:val="left" w:pos="2281" w:leader="none"/>
          <w:tab w:val="center" w:pos="4153" w:leader="none"/>
          <w:tab w:val="center" w:pos="4819" w:leader="none"/>
          <w:tab w:val="right" w:pos="8306" w:leader="none"/>
          <w:tab w:val="right" w:pos="9638" w:leader="none"/>
        </w:tabs>
        <w:jc w:val="center"/>
        <w:rPr>
          <w:rFonts w:ascii="Cambria" w:hAnsi="Cambria" w:eastAsia="Calibri" w:cs="Cambria"/>
          <w:b/>
          <w:bCs/>
          <w:i/>
          <w:i/>
          <w:iCs/>
          <w:sz w:val="18"/>
          <w:szCs w:val="18"/>
          <w:shd w:fill="FFFF00" w:val="clear"/>
        </w:rPr>
      </w:pPr>
      <w:r>
        <w:rPr>
          <w:rFonts w:eastAsia="Calibri" w:cs="Cambria" w:ascii="Cambria" w:hAnsi="Cambria"/>
          <w:b/>
          <w:bCs/>
          <w:i/>
          <w:iCs/>
          <w:sz w:val="18"/>
          <w:szCs w:val="18"/>
          <w:shd w:fill="FFFF00" w:val="clear"/>
        </w:rPr>
      </w:r>
    </w:p>
    <w:p>
      <w:pPr>
        <w:pStyle w:val="Normal"/>
        <w:tabs>
          <w:tab w:val="clear" w:pos="720"/>
          <w:tab w:val="left" w:pos="2281" w:leader="none"/>
          <w:tab w:val="center" w:pos="4153" w:leader="none"/>
          <w:tab w:val="center" w:pos="4819" w:leader="none"/>
          <w:tab w:val="right" w:pos="8306" w:leader="none"/>
          <w:tab w:val="right" w:pos="9638" w:leader="none"/>
        </w:tabs>
        <w:jc w:val="center"/>
        <w:rPr>
          <w:rFonts w:ascii="Cambria" w:hAnsi="Cambria" w:eastAsia="Cambria" w:cs="Cambria"/>
          <w:i/>
          <w:i/>
          <w:iCs/>
          <w:color w:val="000000"/>
          <w:sz w:val="18"/>
          <w:szCs w:val="18"/>
          <w:lang w:bidi="it-IT"/>
        </w:rPr>
      </w:pPr>
      <w:r>
        <w:rPr>
          <w:rFonts w:eastAsia="Cambria" w:cs="Cambria" w:ascii="Cambria" w:hAnsi="Cambria"/>
          <w:i/>
          <w:iCs/>
          <w:color w:val="000000"/>
          <w:sz w:val="18"/>
          <w:szCs w:val="18"/>
          <w:lang w:bidi="it-IT"/>
        </w:rPr>
        <w:t xml:space="preserve">                                                                                                                                                                            </w:t>
      </w:r>
    </w:p>
    <w:p>
      <w:pPr>
        <w:pStyle w:val="Normal"/>
        <w:tabs>
          <w:tab w:val="clear" w:pos="720"/>
          <w:tab w:val="left" w:pos="2281" w:leader="none"/>
          <w:tab w:val="center" w:pos="4153" w:leader="none"/>
          <w:tab w:val="center" w:pos="4819" w:leader="none"/>
          <w:tab w:val="right" w:pos="8306" w:leader="none"/>
          <w:tab w:val="right" w:pos="9638" w:leader="none"/>
        </w:tabs>
        <w:jc w:val="center"/>
        <w:rPr>
          <w:rFonts w:ascii="Cambria" w:hAnsi="Cambria" w:cs="Cambria"/>
          <w:i/>
          <w:i/>
          <w:iCs/>
          <w:color w:val="000000"/>
          <w:sz w:val="18"/>
          <w:szCs w:val="18"/>
          <w:lang w:bidi="it-IT"/>
        </w:rPr>
      </w:pPr>
      <w:r>
        <w:rPr>
          <w:rFonts w:cs="Cambria" w:ascii="Cambria" w:hAnsi="Cambria"/>
          <w:i/>
          <w:iCs/>
          <w:color w:val="000000"/>
          <w:sz w:val="18"/>
          <w:szCs w:val="18"/>
          <w:lang w:bidi="it-IT"/>
        </w:rPr>
      </w:r>
    </w:p>
    <w:p>
      <w:pPr>
        <w:pStyle w:val="Normal"/>
        <w:tabs>
          <w:tab w:val="clear" w:pos="720"/>
          <w:tab w:val="left" w:pos="2281" w:leader="none"/>
          <w:tab w:val="center" w:pos="4153" w:leader="none"/>
          <w:tab w:val="center" w:pos="4819" w:leader="none"/>
          <w:tab w:val="right" w:pos="8306" w:leader="none"/>
          <w:tab w:val="right" w:pos="9638" w:leader="none"/>
        </w:tabs>
        <w:jc w:val="center"/>
        <w:rPr/>
      </w:pPr>
      <w:r>
        <w:rPr>
          <w:rFonts w:eastAsia="Cambria" w:cs="Cambria" w:ascii="Cambria" w:hAnsi="Cambria"/>
          <w:i/>
          <w:iCs/>
          <w:color w:val="000000"/>
          <w:sz w:val="18"/>
          <w:szCs w:val="18"/>
          <w:lang w:bidi="it-I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iCs/>
          <w:color w:val="000000"/>
          <w:sz w:val="18"/>
          <w:szCs w:val="18"/>
          <w:lang w:bidi="it-IT"/>
        </w:rPr>
        <w:t xml:space="preserve">      </w:t>
      </w:r>
      <w:r>
        <w:rPr>
          <w:rFonts w:cs="Tahoma"/>
          <w:i/>
          <w:iCs/>
          <w:color w:val="000000"/>
          <w:sz w:val="18"/>
          <w:szCs w:val="18"/>
          <w:lang w:bidi="it-IT"/>
        </w:rPr>
        <w:t>Comune Associato</w:t>
      </w:r>
    </w:p>
    <w:p>
      <w:pPr>
        <w:pStyle w:val="Normal"/>
        <w:rPr/>
      </w:pPr>
      <w:r>
        <w:rPr>
          <w:i/>
          <w:iCs/>
          <w:color w:val="000000"/>
          <w:sz w:val="18"/>
          <w:szCs w:val="18"/>
          <w:lang w:bidi="it-I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cs="Tahoma"/>
          <w:i/>
          <w:iCs/>
          <w:color w:val="000000"/>
          <w:sz w:val="18"/>
          <w:szCs w:val="18"/>
          <w:lang w:bidi="it-IT"/>
        </w:rPr>
        <w:t>Città dell’Olio</w:t>
      </w:r>
    </w:p>
    <w:p>
      <w:pPr>
        <w:pStyle w:val="Normal"/>
        <w:jc w:val="center"/>
        <w:rPr>
          <w:rFonts w:cs="Liberation Serif;Times New Roma"/>
          <w:b/>
          <w:bCs/>
          <w:sz w:val="36"/>
          <w:szCs w:val="36"/>
        </w:rPr>
      </w:pPr>
      <w:r>
        <w:rPr>
          <w:rFonts w:cs="Liberation Serif;Times New Roma"/>
          <w:b/>
          <w:bCs/>
          <w:sz w:val="36"/>
          <w:szCs w:val="36"/>
        </w:rPr>
        <w:t>COMUNE DI CAMPOBELLO DI MAZARA</w:t>
      </w:r>
    </w:p>
    <w:p>
      <w:pPr>
        <w:pStyle w:val="Normal"/>
        <w:pBdr>
          <w:bottom w:val="single" w:sz="4" w:space="1" w:color="000000"/>
        </w:pBdr>
        <w:ind w:right="-1"/>
        <w:jc w:val="center"/>
        <w:rPr>
          <w:rFonts w:cs="Liberation Serif;Times New Roma"/>
          <w:b/>
          <w:bCs/>
          <w:color w:val="808000"/>
          <w:sz w:val="20"/>
        </w:rPr>
      </w:pPr>
      <w:r>
        <w:rPr>
          <w:rFonts w:cs="Liberation Serif;Times New Roma"/>
          <w:b/>
          <w:bCs/>
          <w:color w:val="808000"/>
          <w:sz w:val="20"/>
        </w:rPr>
        <w:t>Libero Consorzio Comunale di Trapani</w:t>
      </w:r>
    </w:p>
    <w:p>
      <w:pPr>
        <w:pStyle w:val="Normal"/>
        <w:jc w:val="center"/>
        <w:rPr>
          <w:b/>
        </w:rPr>
      </w:pPr>
      <w:r>
        <w:rPr>
          <w:b/>
        </w:rPr>
        <w:t>Ufficio di STAFF dell’Entrate Tribuatrie</w:t>
      </w:r>
    </w:p>
    <w:p>
      <w:pPr>
        <w:pStyle w:val="Heading1"/>
        <w:spacing w:before="280" w:after="280"/>
        <w:rPr>
          <w:i/>
          <w:i/>
          <w:sz w:val="22"/>
        </w:rPr>
      </w:pPr>
      <w:r>
        <w:rPr>
          <w:i/>
          <w:sz w:val="22"/>
        </w:rPr>
        <w:t>2°U.O. Ufficio Tecnico delle Entrate</w:t>
      </w:r>
    </w:p>
    <w:p>
      <w:pPr>
        <w:pStyle w:val="BodyText"/>
        <w:spacing w:before="39" w:after="0"/>
        <w:ind w:left="1" w:right="143"/>
        <w:jc w:val="center"/>
        <w:rPr/>
      </w:pPr>
      <w:r>
        <w:rPr/>
        <w:t>PEC:</w:t>
      </w:r>
      <w:r>
        <w:rPr>
          <w:spacing w:val="-6"/>
        </w:rPr>
        <w:t xml:space="preserve"> protocollo.campobellodimazara@pec</w:t>
      </w:r>
      <w:hyperlink r:id="rId4">
        <w:r>
          <w:rPr>
            <w:rStyle w:val="ListLabel37"/>
            <w:spacing w:val="-2"/>
          </w:rPr>
          <w:t>.it</w:t>
        </w:r>
      </w:hyperlink>
    </w:p>
    <w:p>
      <w:pPr>
        <w:pStyle w:val="Heading1"/>
        <w:spacing w:before="201" w:after="0"/>
        <w:rPr/>
      </w:pPr>
      <w:r>
        <w:rPr/>
        <w:t>MODULO</w:t>
      </w:r>
      <w:r>
        <w:rPr>
          <w:spacing w:val="-17"/>
        </w:rPr>
        <w:t xml:space="preserve"> </w:t>
      </w:r>
      <w:r>
        <w:rPr>
          <w:spacing w:val="-10"/>
        </w:rPr>
        <w:t>A</w:t>
      </w:r>
    </w:p>
    <w:p>
      <w:pPr>
        <w:pStyle w:val="Heading2"/>
        <w:rPr/>
      </w:pPr>
      <w:r>
        <w:rPr/>
        <w:t>DOMANDA</w:t>
      </w:r>
      <w:r>
        <w:rPr>
          <w:spacing w:val="-7"/>
        </w:rPr>
        <w:t xml:space="preserve"> </w:t>
      </w:r>
      <w:r>
        <w:rPr/>
        <w:t>DI</w:t>
      </w:r>
      <w:r>
        <w:rPr>
          <w:spacing w:val="-9"/>
        </w:rPr>
        <w:t xml:space="preserve"> </w:t>
      </w:r>
      <w:r>
        <w:rPr/>
        <w:t>ADESIONE</w:t>
      </w:r>
      <w:r>
        <w:rPr>
          <w:spacing w:val="-8"/>
        </w:rPr>
        <w:t xml:space="preserve"> </w:t>
      </w:r>
      <w:r>
        <w:rPr/>
        <w:t>ALLA</w:t>
      </w:r>
      <w:r>
        <w:rPr>
          <w:spacing w:val="-5"/>
        </w:rPr>
        <w:t xml:space="preserve"> </w:t>
      </w:r>
      <w:r>
        <w:rPr/>
        <w:t>DEFINIZIONE</w:t>
      </w:r>
      <w:r>
        <w:rPr>
          <w:spacing w:val="-5"/>
        </w:rPr>
        <w:t xml:space="preserve"> </w:t>
      </w:r>
      <w:r>
        <w:rPr>
          <w:spacing w:val="-2"/>
        </w:rPr>
        <w:t>AGEVOLATA</w:t>
      </w:r>
    </w:p>
    <w:p>
      <w:pPr>
        <w:pStyle w:val="BodyText"/>
        <w:spacing w:before="168" w:after="0"/>
        <w:ind w:left="1" w:right="143"/>
        <w:jc w:val="center"/>
        <w:rPr/>
      </w:pPr>
      <w:r>
        <w:rPr/>
        <w:t>(art.</w:t>
      </w:r>
      <w:r>
        <w:rPr>
          <w:spacing w:val="-5"/>
        </w:rPr>
        <w:t xml:space="preserve"> </w:t>
      </w:r>
      <w:r>
        <w:rPr/>
        <w:t>1,</w:t>
      </w:r>
      <w:r>
        <w:rPr>
          <w:spacing w:val="-4"/>
        </w:rPr>
        <w:t xml:space="preserve"> </w:t>
      </w:r>
      <w:r>
        <w:rPr/>
        <w:t>commi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102</w:t>
      </w:r>
      <w:r>
        <w:rPr>
          <w:spacing w:val="-3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110,</w:t>
      </w:r>
      <w:r>
        <w:rPr>
          <w:spacing w:val="-5"/>
        </w:rPr>
        <w:t xml:space="preserve"> </w:t>
      </w:r>
      <w:r>
        <w:rPr/>
        <w:t>Legge</w:t>
      </w:r>
      <w:r>
        <w:rPr>
          <w:spacing w:val="-4"/>
        </w:rPr>
        <w:t xml:space="preserve"> </w:t>
      </w:r>
      <w:r>
        <w:rPr/>
        <w:t>30</w:t>
      </w:r>
      <w:r>
        <w:rPr>
          <w:spacing w:val="-3"/>
        </w:rPr>
        <w:t xml:space="preserve"> </w:t>
      </w:r>
      <w:r>
        <w:rPr/>
        <w:t>dicembre</w:t>
      </w:r>
      <w:r>
        <w:rPr>
          <w:spacing w:val="-5"/>
        </w:rPr>
        <w:t xml:space="preserve"> </w:t>
      </w:r>
      <w:r>
        <w:rPr/>
        <w:t>2025,</w:t>
      </w:r>
      <w:r>
        <w:rPr>
          <w:spacing w:val="-6"/>
        </w:rPr>
        <w:t xml:space="preserve"> </w:t>
      </w:r>
      <w:r>
        <w:rPr/>
        <w:t>n.</w:t>
      </w:r>
      <w:r>
        <w:rPr>
          <w:spacing w:val="-4"/>
        </w:rPr>
        <w:t xml:space="preserve"> </w:t>
      </w:r>
      <w:r>
        <w:rPr/>
        <w:t>199</w:t>
      </w:r>
      <w:r>
        <w:rPr>
          <w:spacing w:val="3"/>
        </w:rPr>
        <w:t xml:space="preserve"> </w:t>
      </w:r>
      <w:r>
        <w:rPr/>
        <w:t>—</w:t>
      </w:r>
      <w:r>
        <w:rPr>
          <w:spacing w:val="-3"/>
        </w:rPr>
        <w:t xml:space="preserve"> </w:t>
      </w:r>
      <w:r>
        <w:rPr/>
        <w:t>Regolamento</w:t>
      </w:r>
      <w:r>
        <w:rPr>
          <w:spacing w:val="-4"/>
        </w:rPr>
        <w:t xml:space="preserve"> </w:t>
      </w:r>
      <w:r>
        <w:rPr/>
        <w:t>approvato</w:t>
      </w:r>
      <w:r>
        <w:rPr>
          <w:spacing w:val="-6"/>
        </w:rPr>
        <w:t xml:space="preserve"> </w:t>
      </w:r>
      <w:r>
        <w:rPr/>
        <w:t>con</w:t>
      </w:r>
      <w:r>
        <w:rPr>
          <w:spacing w:val="-3"/>
        </w:rPr>
        <w:t xml:space="preserve"> </w:t>
      </w:r>
      <w:r>
        <w:rPr/>
        <w:t>Deliberazione</w:t>
      </w:r>
      <w:r>
        <w:rPr>
          <w:spacing w:val="-4"/>
        </w:rPr>
        <w:t xml:space="preserve"> </w:t>
      </w:r>
      <w:r>
        <w:rPr>
          <w:spacing w:val="-5"/>
        </w:rPr>
        <w:t xml:space="preserve">del </w:t>
      </w:r>
    </w:p>
    <w:p>
      <w:pPr>
        <w:pStyle w:val="BodyText"/>
        <w:spacing w:before="37" w:after="0"/>
        <w:ind w:left="2" w:right="143"/>
        <w:jc w:val="center"/>
        <w:rPr/>
      </w:pPr>
      <w:r>
        <w:rPr/>
        <w:t>Consiglio</w:t>
      </w:r>
      <w:r>
        <w:rPr>
          <w:spacing w:val="-4"/>
        </w:rPr>
        <w:t xml:space="preserve"> </w:t>
      </w:r>
      <w:r>
        <w:rPr/>
        <w:t>Comunale</w:t>
      </w:r>
      <w:r>
        <w:rPr>
          <w:spacing w:val="-3"/>
        </w:rPr>
        <w:t xml:space="preserve"> </w:t>
      </w:r>
      <w:r>
        <w:rPr/>
        <w:t>n.</w:t>
      </w:r>
      <w:r>
        <w:rPr>
          <w:spacing w:val="-5"/>
        </w:rPr>
        <w:t xml:space="preserve"> 7  del 16/04/2026 </w:t>
      </w:r>
      <w:r>
        <w:rPr>
          <w:spacing w:val="-4"/>
        </w:rPr>
        <w:t>)</w:t>
      </w:r>
    </w:p>
    <w:p>
      <w:pPr>
        <w:pStyle w:val="BodyText"/>
        <w:rPr>
          <w:sz w:val="18"/>
        </w:rPr>
      </w:pPr>
      <w:r>
        <w:rPr>
          <w:sz w:val="18"/>
        </w:rPr>
        <mc:AlternateContent>
          <mc:Choice Requires="wpg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901065</wp:posOffset>
                </wp:positionH>
                <wp:positionV relativeFrom="paragraph">
                  <wp:posOffset>147955</wp:posOffset>
                </wp:positionV>
                <wp:extent cx="5763260" cy="309880"/>
                <wp:effectExtent l="0" t="0" r="0" b="0"/>
                <wp:wrapTopAndBottom/>
                <wp:docPr id="3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3240" cy="309960"/>
                          <a:chOff x="0" y="0"/>
                          <a:chExt cx="5763240" cy="309960"/>
                        </a:xfrm>
                      </wpg:grpSpPr>
                      <wps:wsp>
                        <wps:cNvPr id="4" name="Graphic 3"/>
                        <wps:cNvSpPr/>
                        <wps:spPr>
                          <a:xfrm>
                            <a:off x="3240" y="4320"/>
                            <a:ext cx="5757480" cy="302400"/>
                          </a:xfrm>
                          <a:custGeom>
                            <a:avLst/>
                            <a:gdLst>
                              <a:gd name="textAreaLeft" fmla="*/ 0 w 3264120"/>
                              <a:gd name="textAreaRight" fmla="*/ 3265200 w 3264120"/>
                              <a:gd name="textAreaTop" fmla="*/ 0 h 171360"/>
                              <a:gd name="textAreaBottom" fmla="*/ 172440 h 171360"/>
                            </a:gdLst>
                            <a:ahLst/>
                            <a:rect l="textAreaLeft" t="textAreaTop" r="textAreaRight" b="textAreaBottom"/>
                            <a:pathLst>
                              <a:path w="5757545" h="302260">
                                <a:moveTo>
                                  <a:pt x="57570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1751"/>
                                </a:lnTo>
                                <a:lnTo>
                                  <a:pt x="5757037" y="301751"/>
                                </a:lnTo>
                                <a:lnTo>
                                  <a:pt x="57570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" name="Graphic 4"/>
                        <wps:cNvSpPr/>
                        <wps:spPr>
                          <a:xfrm>
                            <a:off x="0" y="0"/>
                            <a:ext cx="5760000" cy="51480"/>
                          </a:xfrm>
                          <a:custGeom>
                            <a:avLst/>
                            <a:gdLst>
                              <a:gd name="textAreaLeft" fmla="*/ 0 w 3265560"/>
                              <a:gd name="textAreaRight" fmla="*/ 3266640 w 3265560"/>
                              <a:gd name="textAreaTop" fmla="*/ 0 h 29160"/>
                              <a:gd name="textAreaBottom" fmla="*/ 30240 h 29160"/>
                            </a:gdLst>
                            <a:ahLst/>
                            <a:rect l="textAreaLeft" t="textAreaTop" r="textAreaRight" b="textAreaBottom"/>
                            <a:pathLst>
                              <a:path w="5760085" h="53340">
                                <a:moveTo>
                                  <a:pt x="5760085" y="12"/>
                                </a:moveTo>
                                <a:lnTo>
                                  <a:pt x="304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53340"/>
                                </a:lnTo>
                                <a:lnTo>
                                  <a:pt x="3048" y="53340"/>
                                </a:lnTo>
                                <a:lnTo>
                                  <a:pt x="3048" y="3048"/>
                                </a:lnTo>
                                <a:lnTo>
                                  <a:pt x="5760085" y="3048"/>
                                </a:lnTo>
                                <a:lnTo>
                                  <a:pt x="576008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" name="Graphic 5"/>
                        <wps:cNvSpPr/>
                        <wps:spPr>
                          <a:xfrm>
                            <a:off x="3240" y="3240"/>
                            <a:ext cx="5757480" cy="48960"/>
                          </a:xfrm>
                          <a:custGeom>
                            <a:avLst/>
                            <a:gdLst>
                              <a:gd name="textAreaLeft" fmla="*/ 0 w 3264120"/>
                              <a:gd name="textAreaRight" fmla="*/ 3265200 w 3264120"/>
                              <a:gd name="textAreaTop" fmla="*/ 0 h 27720"/>
                              <a:gd name="textAreaBottom" fmla="*/ 28800 h 27720"/>
                            </a:gdLst>
                            <a:ahLst/>
                            <a:rect l="textAreaLeft" t="textAreaTop" r="textAreaRight" b="textAreaBottom"/>
                            <a:pathLst>
                              <a:path w="5757545" h="50800">
                                <a:moveTo>
                                  <a:pt x="57570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292"/>
                                </a:lnTo>
                                <a:lnTo>
                                  <a:pt x="5757037" y="50292"/>
                                </a:lnTo>
                                <a:lnTo>
                                  <a:pt x="57570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" name="Graphic 6"/>
                        <wps:cNvSpPr/>
                        <wps:spPr>
                          <a:xfrm>
                            <a:off x="5762160" y="0"/>
                            <a:ext cx="1440" cy="51480"/>
                          </a:xfrm>
                          <a:custGeom>
                            <a:avLst/>
                            <a:gdLst>
                              <a:gd name="textAreaLeft" fmla="*/ 0 w 720"/>
                              <a:gd name="textAreaRight" fmla="*/ 1800 w 720"/>
                              <a:gd name="textAreaTop" fmla="*/ 0 h 29160"/>
                              <a:gd name="textAreaBottom" fmla="*/ 30240 h 29160"/>
                            </a:gdLst>
                            <a:ahLst/>
                            <a:rect l="textAreaLeft" t="textAreaTop" r="textAreaRight" b="textAreaBottom"/>
                            <a:pathLst>
                              <a:path w="3175" h="53340">
                                <a:moveTo>
                                  <a:pt x="3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53340"/>
                                </a:lnTo>
                                <a:lnTo>
                                  <a:pt x="3035" y="53340"/>
                                </a:lnTo>
                                <a:lnTo>
                                  <a:pt x="3035" y="3048"/>
                                </a:lnTo>
                                <a:lnTo>
                                  <a:pt x="303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" name="Graphic 7"/>
                        <wps:cNvSpPr/>
                        <wps:spPr>
                          <a:xfrm>
                            <a:off x="1440" y="257760"/>
                            <a:ext cx="5760000" cy="48960"/>
                          </a:xfrm>
                          <a:custGeom>
                            <a:avLst/>
                            <a:gdLst>
                              <a:gd name="textAreaLeft" fmla="*/ 0 w 3265560"/>
                              <a:gd name="textAreaRight" fmla="*/ 3266640 w 3265560"/>
                              <a:gd name="textAreaTop" fmla="*/ 0 h 27720"/>
                              <a:gd name="textAreaBottom" fmla="*/ 28800 h 27720"/>
                            </a:gdLst>
                            <a:ahLst/>
                            <a:rect l="textAreaLeft" t="textAreaTop" r="textAreaRight" b="textAreaBottom"/>
                            <a:pathLst>
                              <a:path w="5760085" h="50800">
                                <a:moveTo>
                                  <a:pt x="57600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292"/>
                                </a:lnTo>
                                <a:lnTo>
                                  <a:pt x="5760085" y="50292"/>
                                </a:lnTo>
                                <a:lnTo>
                                  <a:pt x="57600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" name="Graphic 8"/>
                        <wps:cNvSpPr/>
                        <wps:spPr>
                          <a:xfrm>
                            <a:off x="0" y="53280"/>
                            <a:ext cx="5763240" cy="256680"/>
                          </a:xfrm>
                          <a:custGeom>
                            <a:avLst/>
                            <a:gdLst>
                              <a:gd name="textAreaLeft" fmla="*/ 0 w 3267360"/>
                              <a:gd name="textAreaRight" fmla="*/ 3268440 w 3267360"/>
                              <a:gd name="textAreaTop" fmla="*/ 0 h 145440"/>
                              <a:gd name="textAreaBottom" fmla="*/ 146520 h 145440"/>
                            </a:gdLst>
                            <a:ahLst/>
                            <a:rect l="textAreaLeft" t="textAreaTop" r="textAreaRight" b="textAreaBottom"/>
                            <a:pathLst>
                              <a:path w="5763260" h="25654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3048" y="25298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  <a:path w="5763260" h="256540">
                                <a:moveTo>
                                  <a:pt x="5760085" y="252996"/>
                                </a:moveTo>
                                <a:lnTo>
                                  <a:pt x="3048" y="252996"/>
                                </a:lnTo>
                                <a:lnTo>
                                  <a:pt x="0" y="252996"/>
                                </a:lnTo>
                                <a:lnTo>
                                  <a:pt x="0" y="256032"/>
                                </a:lnTo>
                                <a:lnTo>
                                  <a:pt x="3048" y="256032"/>
                                </a:lnTo>
                                <a:lnTo>
                                  <a:pt x="5760085" y="256032"/>
                                </a:lnTo>
                                <a:lnTo>
                                  <a:pt x="5760085" y="252996"/>
                                </a:lnTo>
                                <a:close/>
                              </a:path>
                              <a:path w="5763260" h="256540">
                                <a:moveTo>
                                  <a:pt x="5763196" y="252996"/>
                                </a:moveTo>
                                <a:lnTo>
                                  <a:pt x="5760161" y="252996"/>
                                </a:lnTo>
                                <a:lnTo>
                                  <a:pt x="5760161" y="256032"/>
                                </a:lnTo>
                                <a:lnTo>
                                  <a:pt x="5763196" y="256032"/>
                                </a:lnTo>
                                <a:lnTo>
                                  <a:pt x="5763196" y="252996"/>
                                </a:lnTo>
                                <a:close/>
                              </a:path>
                              <a:path w="5763260" h="256540">
                                <a:moveTo>
                                  <a:pt x="5763196" y="0"/>
                                </a:moveTo>
                                <a:lnTo>
                                  <a:pt x="5760161" y="0"/>
                                </a:lnTo>
                                <a:lnTo>
                                  <a:pt x="5760161" y="252984"/>
                                </a:lnTo>
                                <a:lnTo>
                                  <a:pt x="5763196" y="252984"/>
                                </a:lnTo>
                                <a:lnTo>
                                  <a:pt x="5763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" name="Textbox 9"/>
                        <wps:cNvSpPr/>
                        <wps:spPr>
                          <a:xfrm>
                            <a:off x="3240" y="53280"/>
                            <a:ext cx="5757480" cy="203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1" w:after="0"/>
                                <w:ind w:left="60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TERMINE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PERENTORIO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PRESENTAZIONE: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/06/2026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pStyle w:val="Normal"/>
                                <w:spacing w:before="1" w:after="0"/>
                                <w:ind w:left="60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70.95pt;margin-top:11.65pt;width:453.85pt;height:24.4pt" coordorigin="1419,233" coordsize="9077,488">
                <v:rect id="shape_0" ID="Textbox 9" path="m0,0l-2147483645,0l-2147483645,-2147483646l0,-2147483646xe" stroked="f" o:allowincell="f" style="position:absolute;left:1424;top:317;width:9066;height:319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1" w:after="0"/>
                          <w:ind w:left="6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TERMINE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PERENTORIO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PER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LA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PRESENTAZIONE: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1</w:t>
                        </w:r>
                        <w:r>
                          <w:rPr>
                            <w:b/>
                            <w:sz w:val="24"/>
                          </w:rPr>
                          <w:t>6</w:t>
                        </w:r>
                        <w:r>
                          <w:rPr>
                            <w:b/>
                            <w:sz w:val="24"/>
                          </w:rPr>
                          <w:t>/06/2026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</w:p>
                      <w:p>
                        <w:pPr>
                          <w:pStyle w:val="Normal"/>
                          <w:spacing w:before="1" w:after="0"/>
                          <w:ind w:left="607"/>
                          <w:rPr>
                            <w:b/>
                            <w:sz w:val="24"/>
                          </w:rPr>
                        </w:pPr>
                        <w:r>
                          <w:rPr/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BodyText"/>
        <w:spacing w:before="80" w:after="0"/>
        <w:rPr>
          <w:sz w:val="24"/>
        </w:rPr>
      </w:pPr>
      <w:r>
        <w:rPr>
          <w:sz w:val="24"/>
        </w:rPr>
      </w:r>
    </w:p>
    <w:p>
      <w:pPr>
        <w:pStyle w:val="Normal"/>
        <w:ind w:left="1"/>
        <w:jc w:val="right"/>
        <w:rPr>
          <w:b/>
          <w:sz w:val="24"/>
        </w:rPr>
      </w:pPr>
      <w:r>
        <w:rPr>
          <w:b/>
          <w:sz w:val="24"/>
        </w:rPr>
        <w:t>Al Comune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Campobello di Mazara</w:t>
      </w:r>
    </w:p>
    <w:p>
      <w:pPr>
        <w:pStyle w:val="Normal"/>
        <w:spacing w:before="161" w:after="0"/>
        <w:ind w:left="1"/>
        <w:jc w:val="right"/>
        <w:rPr>
          <w:sz w:val="24"/>
        </w:rPr>
      </w:pPr>
      <w:r>
        <w:rPr>
          <w:sz w:val="24"/>
        </w:rPr>
        <w:t>Ufficio di Staff dell’Entrate Tributarie</w:t>
      </w:r>
    </w:p>
    <w:p>
      <w:pPr>
        <w:pStyle w:val="BodyText"/>
        <w:spacing w:before="7" w:after="0"/>
        <w:rPr>
          <w:i w:val="false"/>
          <w:i w:val="false"/>
          <w:sz w:val="24"/>
        </w:rPr>
      </w:pPr>
      <w:r>
        <w:rPr>
          <w:i w:val="false"/>
          <w:sz w:val="24"/>
        </w:rPr>
      </w:r>
    </w:p>
    <w:p>
      <w:pPr>
        <w:pStyle w:val="Normal"/>
        <w:spacing w:before="1" w:after="0"/>
        <w:ind w:left="1"/>
        <w:rPr>
          <w:b/>
          <w:sz w:val="24"/>
        </w:rPr>
      </w:pPr>
      <w:r>
        <w:rPr>
          <w:b/>
          <w:sz w:val="24"/>
          <w:u w:val="single"/>
        </w:rPr>
        <w:t>SEZIONE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1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—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DATI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DEL </w:t>
      </w:r>
      <w:r>
        <w:rPr>
          <w:b/>
          <w:spacing w:val="-2"/>
          <w:sz w:val="24"/>
          <w:u w:val="single"/>
        </w:rPr>
        <w:t>RICHIEDENTE</w:t>
      </w:r>
    </w:p>
    <w:p>
      <w:pPr>
        <w:pStyle w:val="Normal"/>
        <w:spacing w:before="120" w:after="0"/>
        <w:ind w:left="1"/>
        <w:rPr>
          <w:b/>
          <w:sz w:val="24"/>
        </w:rPr>
      </w:pPr>
      <w:r>
        <w:rPr>
          <w:b/>
          <w:sz w:val="24"/>
        </w:rPr>
        <w:t>Tipologia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soggetto: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26" w:leader="none"/>
        </w:tabs>
        <w:spacing w:before="82" w:after="0"/>
        <w:ind w:hanging="265" w:left="626"/>
        <w:rPr>
          <w:sz w:val="24"/>
        </w:rPr>
      </w:pPr>
      <w:r>
        <w:rPr>
          <w:sz w:val="24"/>
        </w:rPr>
        <w:t>Persona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fisica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26" w:leader="none"/>
        </w:tabs>
        <w:spacing w:before="169" w:after="0"/>
        <w:ind w:hanging="265" w:left="626"/>
        <w:rPr>
          <w:sz w:val="24"/>
        </w:rPr>
      </w:pPr>
      <w:r>
        <w:rPr>
          <w:sz w:val="24"/>
        </w:rPr>
        <w:t>Persona</w:t>
      </w:r>
      <w:r>
        <w:rPr>
          <w:spacing w:val="-5"/>
          <w:sz w:val="24"/>
        </w:rPr>
        <w:t xml:space="preserve"> </w:t>
      </w:r>
      <w:r>
        <w:rPr>
          <w:sz w:val="24"/>
        </w:rPr>
        <w:t>giuridica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/ </w:t>
      </w:r>
      <w:r>
        <w:rPr>
          <w:spacing w:val="-4"/>
          <w:sz w:val="24"/>
        </w:rPr>
        <w:t>Ente</w:t>
      </w:r>
    </w:p>
    <w:p>
      <w:pPr>
        <w:pStyle w:val="Normal"/>
        <w:tabs>
          <w:tab w:val="clear" w:pos="720"/>
          <w:tab w:val="left" w:pos="4035" w:leader="none"/>
          <w:tab w:val="left" w:pos="6182" w:leader="none"/>
        </w:tabs>
        <w:spacing w:lineRule="auto" w:line="379"/>
        <w:ind w:left="1" w:right="303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clear" w:pos="720"/>
          <w:tab w:val="left" w:pos="4035" w:leader="none"/>
          <w:tab w:val="left" w:pos="6182" w:leader="none"/>
        </w:tabs>
        <w:spacing w:lineRule="auto" w:line="379"/>
        <w:ind w:left="1" w:right="3030"/>
        <w:rPr>
          <w:b/>
          <w:sz w:val="24"/>
        </w:rPr>
      </w:pPr>
      <w:r>
        <w:rPr>
          <w:b/>
          <w:sz w:val="24"/>
        </w:rPr>
        <w:t xml:space="preserve">Cognome / Denominazione: </w:t>
      </w:r>
      <w:r>
        <w:rPr>
          <w:b/>
          <w:sz w:val="24"/>
          <w:u w:val="single"/>
        </w:rPr>
        <w:tab/>
        <w:tab/>
      </w:r>
      <w:r>
        <w:rPr>
          <w:b/>
          <w:sz w:val="24"/>
        </w:rPr>
        <w:t xml:space="preserve"> Nome: </w:t>
      </w:r>
      <w:r>
        <w:rPr>
          <w:b/>
          <w:sz w:val="24"/>
          <w:u w:val="single"/>
        </w:rPr>
        <w:tab/>
      </w:r>
    </w:p>
    <w:p>
      <w:pPr>
        <w:pStyle w:val="Normal"/>
        <w:tabs>
          <w:tab w:val="clear" w:pos="720"/>
          <w:tab w:val="left" w:pos="4909" w:leader="none"/>
        </w:tabs>
        <w:spacing w:before="2" w:after="0"/>
        <w:ind w:left="1"/>
        <w:rPr>
          <w:b/>
          <w:sz w:val="24"/>
        </w:rPr>
      </w:pPr>
      <w:r>
        <w:rPr>
          <w:b/>
          <w:sz w:val="24"/>
        </w:rPr>
        <w:t xml:space="preserve">Codice Fiscale: </w:t>
      </w:r>
      <w:r>
        <w:rPr>
          <w:b/>
          <w:sz w:val="24"/>
          <w:u w:val="single"/>
        </w:rPr>
        <w:tab/>
      </w:r>
    </w:p>
    <w:p>
      <w:pPr>
        <w:pStyle w:val="Normal"/>
        <w:tabs>
          <w:tab w:val="clear" w:pos="720"/>
          <w:tab w:val="left" w:pos="5790" w:leader="none"/>
          <w:tab w:val="left" w:pos="6762" w:leader="none"/>
          <w:tab w:val="left" w:pos="7437" w:leader="none"/>
        </w:tabs>
        <w:spacing w:lineRule="auto" w:line="379" w:before="163" w:after="0"/>
        <w:ind w:left="1" w:right="1775"/>
        <w:rPr>
          <w:b/>
          <w:sz w:val="24"/>
        </w:rPr>
      </w:pPr>
      <w:r>
        <w:rPr>
          <w:b/>
          <w:sz w:val="24"/>
        </w:rPr>
        <w:t xml:space="preserve">Partita IVA (se diversa dal C.F.): </w:t>
      </w:r>
      <w:r>
        <w:rPr>
          <w:b/>
          <w:sz w:val="24"/>
          <w:u w:val="single"/>
        </w:rPr>
        <w:tab/>
        <w:tab/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Luogo e data di nascita (persona fisica): </w:t>
      </w:r>
      <w:r>
        <w:rPr>
          <w:b/>
          <w:sz w:val="24"/>
          <w:u w:val="single"/>
        </w:rPr>
        <w:tab/>
        <w:tab/>
        <w:tab/>
      </w:r>
      <w:r>
        <w:rPr>
          <w:b/>
          <w:sz w:val="24"/>
        </w:rPr>
        <w:t xml:space="preserve"> Residenza / Sede legale: </w:t>
      </w:r>
      <w:r>
        <w:rPr>
          <w:b/>
          <w:sz w:val="24"/>
          <w:u w:val="single"/>
        </w:rPr>
        <w:tab/>
      </w:r>
    </w:p>
    <w:p>
      <w:pPr>
        <w:pStyle w:val="Normal"/>
        <w:tabs>
          <w:tab w:val="clear" w:pos="720"/>
          <w:tab w:val="left" w:pos="5595" w:leader="none"/>
        </w:tabs>
        <w:spacing w:before="2" w:after="0"/>
        <w:ind w:left="1"/>
        <w:rPr>
          <w:b/>
          <w:sz w:val="24"/>
        </w:rPr>
      </w:pPr>
      <w:r>
        <w:rPr>
          <w:b/>
          <w:sz w:val="24"/>
        </w:rPr>
        <w:t xml:space="preserve">Via/Piazza e n. civico: </w:t>
      </w:r>
      <w:r>
        <w:rPr>
          <w:b/>
          <w:sz w:val="24"/>
          <w:u w:val="single"/>
        </w:rPr>
        <w:tab/>
      </w:r>
    </w:p>
    <w:p>
      <w:pPr>
        <w:pStyle w:val="Normal"/>
        <w:tabs>
          <w:tab w:val="clear" w:pos="720"/>
          <w:tab w:val="left" w:pos="1569" w:leader="none"/>
          <w:tab w:val="left" w:pos="5494" w:leader="none"/>
          <w:tab w:val="left" w:pos="7085" w:leader="none"/>
        </w:tabs>
        <w:spacing w:before="164" w:after="0"/>
        <w:ind w:left="1"/>
        <w:rPr>
          <w:b/>
          <w:sz w:val="24"/>
        </w:rPr>
      </w:pPr>
      <w:r>
        <w:rPr>
          <w:b/>
          <w:sz w:val="24"/>
        </w:rPr>
        <w:t xml:space="preserve">CAP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Comune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Provincia 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</w:rPr>
        <w:t>:</w:t>
      </w:r>
    </w:p>
    <w:p>
      <w:pPr>
        <w:pStyle w:val="BodyText"/>
        <w:spacing w:before="242" w:after="0"/>
        <w:rPr>
          <w:b/>
          <w:i w:val="false"/>
          <w:i w:val="false"/>
          <w:sz w:val="24"/>
        </w:rPr>
      </w:pPr>
      <w:r>
        <w:rPr>
          <w:b/>
          <w:i w:val="false"/>
          <w:sz w:val="24"/>
        </w:rPr>
      </w:r>
    </w:p>
    <w:p>
      <w:pPr>
        <w:pStyle w:val="Normal"/>
        <w:ind w:left="1"/>
        <w:rPr>
          <w:sz w:val="24"/>
        </w:rPr>
      </w:pP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qualità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(ai</w:t>
      </w:r>
      <w:r>
        <w:rPr>
          <w:spacing w:val="-1"/>
          <w:sz w:val="24"/>
        </w:rPr>
        <w:t xml:space="preserve"> </w:t>
      </w:r>
      <w:r>
        <w:rPr>
          <w:sz w:val="24"/>
        </w:rPr>
        <w:t>sensi</w:t>
      </w:r>
      <w:r>
        <w:rPr>
          <w:spacing w:val="-1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Regolamento)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26" w:leader="none"/>
        </w:tabs>
        <w:spacing w:before="83" w:after="0"/>
        <w:ind w:hanging="265" w:left="626"/>
        <w:rPr>
          <w:sz w:val="24"/>
        </w:rPr>
      </w:pPr>
      <w:r>
        <w:rPr>
          <w:sz w:val="24"/>
        </w:rPr>
        <w:t>Soggetto</w:t>
      </w:r>
      <w:r>
        <w:rPr>
          <w:spacing w:val="-3"/>
          <w:sz w:val="24"/>
        </w:rPr>
        <w:t xml:space="preserve"> </w:t>
      </w:r>
      <w:r>
        <w:rPr>
          <w:sz w:val="24"/>
        </w:rPr>
        <w:t>passivo /</w:t>
      </w:r>
      <w:r>
        <w:rPr>
          <w:spacing w:val="-1"/>
          <w:sz w:val="24"/>
        </w:rPr>
        <w:t xml:space="preserve"> </w:t>
      </w:r>
      <w:r>
        <w:rPr>
          <w:sz w:val="24"/>
        </w:rPr>
        <w:t>debitore</w:t>
      </w:r>
      <w:r>
        <w:rPr>
          <w:spacing w:val="-2"/>
          <w:sz w:val="24"/>
        </w:rPr>
        <w:t xml:space="preserve"> diretto</w:t>
      </w:r>
    </w:p>
    <w:p>
      <w:pPr>
        <w:sectPr>
          <w:type w:val="nextPage"/>
          <w:pgSz w:w="11906" w:h="16838"/>
          <w:pgMar w:left="1417" w:right="1275" w:gutter="0" w:header="0" w:top="112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"/>
        </w:numPr>
        <w:tabs>
          <w:tab w:val="clear" w:pos="720"/>
          <w:tab w:val="left" w:pos="626" w:leader="none"/>
        </w:tabs>
        <w:spacing w:before="168" w:after="0"/>
        <w:ind w:hanging="265" w:left="626"/>
        <w:rPr>
          <w:sz w:val="24"/>
        </w:rPr>
      </w:pPr>
      <w:r>
        <w:rPr>
          <w:sz w:val="24"/>
        </w:rPr>
        <w:t>Coobbligato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solido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26" w:leader="none"/>
        </w:tabs>
        <w:ind w:hanging="265" w:left="626"/>
        <w:rPr>
          <w:sz w:val="24"/>
        </w:rPr>
      </w:pPr>
      <w:r>
        <w:rPr>
          <w:sz w:val="24"/>
        </w:rPr>
        <w:t>Erede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contribuente deceduto</w:t>
      </w:r>
      <w:r>
        <w:rPr>
          <w:spacing w:val="-1"/>
          <w:sz w:val="24"/>
        </w:rPr>
        <w:t xml:space="preserve"> </w:t>
      </w:r>
      <w:r>
        <w:rPr>
          <w:sz w:val="24"/>
        </w:rPr>
        <w:t>(generalità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cuius):</w:t>
      </w:r>
    </w:p>
    <w:p>
      <w:pPr>
        <w:pStyle w:val="BodyText"/>
        <w:spacing w:before="64" w:after="0"/>
        <w:rPr>
          <w:i w:val="false"/>
          <w:i w:val="false"/>
        </w:rPr>
      </w:pPr>
      <w:r>
        <w:rPr>
          <w:i w:val="false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1129665</wp:posOffset>
                </wp:positionH>
                <wp:positionV relativeFrom="paragraph">
                  <wp:posOffset>202565</wp:posOffset>
                </wp:positionV>
                <wp:extent cx="2057400" cy="1270"/>
                <wp:effectExtent l="0" t="3175" r="0" b="1905"/>
                <wp:wrapTopAndBottom/>
                <wp:docPr id="11" name="Graphic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440"/>
                        </a:xfrm>
                        <a:custGeom>
                          <a:avLst/>
                          <a:gdLst>
                            <a:gd name="textAreaLeft" fmla="*/ 0 w 1166400"/>
                            <a:gd name="textAreaRight" fmla="*/ 1167480 w 116640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2057400" h="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26" w:leader="none"/>
        </w:tabs>
        <w:spacing w:before="164" w:after="0"/>
        <w:ind w:hanging="265" w:left="626"/>
        <w:rPr>
          <w:sz w:val="24"/>
        </w:rPr>
      </w:pPr>
      <w:r>
        <w:rPr>
          <w:sz w:val="24"/>
        </w:rPr>
        <w:t>Soggetto</w:t>
      </w:r>
      <w:r>
        <w:rPr>
          <w:spacing w:val="-4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ha</w:t>
      </w:r>
      <w:r>
        <w:rPr>
          <w:spacing w:val="-2"/>
          <w:sz w:val="24"/>
        </w:rPr>
        <w:t xml:space="preserve"> </w:t>
      </w:r>
      <w:r>
        <w:rPr>
          <w:sz w:val="24"/>
        </w:rPr>
        <w:t>acquisito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titolarità</w:t>
      </w:r>
      <w:r>
        <w:rPr>
          <w:spacing w:val="-2"/>
          <w:sz w:val="24"/>
        </w:rPr>
        <w:t xml:space="preserve"> </w:t>
      </w:r>
      <w:r>
        <w:rPr>
          <w:sz w:val="24"/>
        </w:rPr>
        <w:t>dell’obbligazione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tributaria</w:t>
      </w:r>
    </w:p>
    <w:p>
      <w:pPr>
        <w:pStyle w:val="BodyText"/>
        <w:spacing w:before="249" w:after="0"/>
        <w:rPr>
          <w:i w:val="false"/>
          <w:i w:val="false"/>
          <w:sz w:val="24"/>
        </w:rPr>
      </w:pPr>
      <w:r>
        <w:rPr>
          <w:i w:val="false"/>
          <w:sz w:val="24"/>
        </w:rPr>
      </w:r>
    </w:p>
    <w:p>
      <w:pPr>
        <w:pStyle w:val="Normal"/>
        <w:ind w:left="1"/>
        <w:rPr>
          <w:sz w:val="24"/>
        </w:rPr>
      </w:pPr>
      <w:r>
        <w:rPr>
          <w:b/>
          <w:sz w:val="24"/>
        </w:rPr>
        <w:t>Legale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rappresentante </w:t>
      </w:r>
      <w:r>
        <w:rPr>
          <w:sz w:val="24"/>
        </w:rPr>
        <w:t>(compilare</w:t>
      </w:r>
      <w:r>
        <w:rPr>
          <w:spacing w:val="-3"/>
          <w:sz w:val="24"/>
        </w:rPr>
        <w:t xml:space="preserve"> </w:t>
      </w:r>
      <w:r>
        <w:rPr>
          <w:sz w:val="24"/>
        </w:rPr>
        <w:t>solo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persone</w:t>
      </w:r>
      <w:r>
        <w:rPr>
          <w:spacing w:val="-2"/>
          <w:sz w:val="24"/>
        </w:rPr>
        <w:t xml:space="preserve"> giuridiche):</w:t>
      </w:r>
    </w:p>
    <w:p>
      <w:pPr>
        <w:pStyle w:val="Normal"/>
        <w:tabs>
          <w:tab w:val="clear" w:pos="720"/>
          <w:tab w:val="left" w:pos="4909" w:leader="none"/>
          <w:tab w:val="left" w:pos="5235" w:leader="none"/>
        </w:tabs>
        <w:spacing w:lineRule="auto" w:line="379" w:before="79" w:after="0"/>
        <w:ind w:left="1" w:right="3976"/>
        <w:rPr>
          <w:b/>
          <w:sz w:val="24"/>
        </w:rPr>
      </w:pPr>
      <w:r>
        <w:rPr>
          <w:b/>
          <w:sz w:val="24"/>
        </w:rPr>
        <w:t xml:space="preserve">Cognome e Nome: </w:t>
      </w:r>
      <w:r>
        <w:rPr>
          <w:b/>
          <w:sz w:val="24"/>
          <w:u w:val="single"/>
        </w:rPr>
        <w:tab/>
        <w:tab/>
      </w:r>
      <w:r>
        <w:rPr>
          <w:b/>
          <w:sz w:val="24"/>
        </w:rPr>
        <w:t xml:space="preserve"> Codice Fiscale: </w:t>
      </w:r>
      <w:r>
        <w:rPr>
          <w:b/>
          <w:sz w:val="24"/>
          <w:u w:val="single"/>
        </w:rPr>
        <w:tab/>
      </w:r>
    </w:p>
    <w:p>
      <w:pPr>
        <w:pStyle w:val="Normal"/>
        <w:tabs>
          <w:tab w:val="clear" w:pos="720"/>
          <w:tab w:val="left" w:pos="3855" w:leader="none"/>
          <w:tab w:val="left" w:pos="5854" w:leader="none"/>
        </w:tabs>
        <w:spacing w:lineRule="exact" w:line="274"/>
        <w:ind w:left="1"/>
        <w:rPr>
          <w:b/>
          <w:sz w:val="24"/>
        </w:rPr>
      </w:pPr>
      <w:r>
        <w:rPr>
          <w:b/>
          <w:sz w:val="24"/>
        </w:rPr>
        <w:t xml:space="preserve">Nato/a a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il 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</w:rPr>
        <w:t>:</w:t>
      </w:r>
    </w:p>
    <w:p>
      <w:pPr>
        <w:pStyle w:val="BodyText"/>
        <w:spacing w:before="58" w:after="0"/>
        <w:rPr>
          <w:b/>
          <w:i w:val="false"/>
          <w:i w:val="false"/>
        </w:rPr>
      </w:pPr>
      <w:r>
        <w:rPr>
          <w:b/>
          <w:i w:val="false"/>
        </w:rPr>
        <mc:AlternateContent>
          <mc:Choice Requires="wps">
            <w:drawing>
              <wp:anchor behindDoc="1" distT="635" distB="0" distL="0" distR="0" simplePos="0" locked="0" layoutInCell="0" allowOverlap="1" relativeHeight="5">
                <wp:simplePos x="0" y="0"/>
                <wp:positionH relativeFrom="page">
                  <wp:posOffset>901065</wp:posOffset>
                </wp:positionH>
                <wp:positionV relativeFrom="paragraph">
                  <wp:posOffset>198120</wp:posOffset>
                </wp:positionV>
                <wp:extent cx="2057400" cy="1270"/>
                <wp:effectExtent l="0" t="3175" r="0" b="1905"/>
                <wp:wrapTopAndBottom/>
                <wp:docPr id="12" name="Graphic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440"/>
                        </a:xfrm>
                        <a:custGeom>
                          <a:avLst/>
                          <a:gdLst>
                            <a:gd name="textAreaLeft" fmla="*/ 0 w 1166400"/>
                            <a:gd name="textAreaRight" fmla="*/ 1167480 w 116640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2057400" h="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4" w:after="0"/>
        <w:rPr>
          <w:b/>
          <w:i w:val="false"/>
          <w:i w:val="false"/>
          <w:sz w:val="24"/>
        </w:rPr>
      </w:pPr>
      <w:r>
        <w:rPr>
          <w:b/>
          <w:i w:val="false"/>
          <w:sz w:val="24"/>
        </w:rPr>
      </w:r>
    </w:p>
    <w:p>
      <w:pPr>
        <w:pStyle w:val="Normal"/>
        <w:spacing w:before="1" w:after="0"/>
        <w:ind w:left="1"/>
        <w:jc w:val="both"/>
        <w:rPr>
          <w:b/>
          <w:sz w:val="24"/>
        </w:rPr>
      </w:pPr>
      <w:bookmarkStart w:id="0" w:name="_GoBack"/>
      <w:r>
        <w:rPr>
          <w:b/>
          <w:sz w:val="24"/>
          <w:u w:val="single"/>
        </w:rPr>
        <w:t>SEZIONE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2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— DOMICILIO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PER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LE </w:t>
      </w:r>
      <w:r>
        <w:rPr>
          <w:b/>
          <w:spacing w:val="-2"/>
          <w:sz w:val="24"/>
          <w:u w:val="single"/>
        </w:rPr>
        <w:t>COMUNICAZIONI</w:t>
      </w:r>
      <w:bookmarkEnd w:id="0"/>
    </w:p>
    <w:p>
      <w:pPr>
        <w:pStyle w:val="Normal"/>
        <w:tabs>
          <w:tab w:val="clear" w:pos="720"/>
          <w:tab w:val="left" w:pos="4909" w:leader="none"/>
        </w:tabs>
        <w:spacing w:before="122" w:after="0"/>
        <w:ind w:left="1"/>
        <w:rPr>
          <w:b/>
          <w:sz w:val="24"/>
        </w:rPr>
      </w:pPr>
      <w:r>
        <w:rPr>
          <w:b/>
          <w:sz w:val="24"/>
        </w:rPr>
        <w:t xml:space="preserve">Indirizzo PEC: </w:t>
      </w:r>
      <w:r>
        <w:rPr>
          <w:b/>
          <w:sz w:val="24"/>
          <w:u w:val="single"/>
        </w:rPr>
        <w:tab/>
      </w:r>
    </w:p>
    <w:p>
      <w:pPr>
        <w:pStyle w:val="Normal"/>
        <w:tabs>
          <w:tab w:val="clear" w:pos="720"/>
          <w:tab w:val="left" w:pos="5389" w:leader="none"/>
          <w:tab w:val="left" w:pos="6350" w:leader="none"/>
        </w:tabs>
        <w:spacing w:lineRule="auto" w:line="379" w:before="161" w:after="0"/>
        <w:ind w:left="1" w:right="2862"/>
        <w:rPr>
          <w:b/>
          <w:sz w:val="24"/>
        </w:rPr>
      </w:pPr>
      <w:r>
        <w:rPr>
          <w:b/>
          <w:sz w:val="24"/>
        </w:rPr>
        <w:t xml:space="preserve">Altro domicilio digitale PEC: </w:t>
      </w:r>
      <w:r>
        <w:rPr>
          <w:b/>
          <w:sz w:val="24"/>
          <w:u w:val="single"/>
        </w:rPr>
        <w:tab/>
        <w:tab/>
      </w:r>
      <w:r>
        <w:rPr>
          <w:b/>
          <w:sz w:val="24"/>
        </w:rPr>
        <w:t xml:space="preserve"> Recapito telefonico: </w:t>
      </w:r>
      <w:r>
        <w:rPr>
          <w:b/>
          <w:sz w:val="24"/>
          <w:u w:val="single"/>
        </w:rPr>
        <w:tab/>
      </w:r>
    </w:p>
    <w:p>
      <w:pPr>
        <w:pStyle w:val="Normal"/>
        <w:spacing w:lineRule="auto" w:line="276" w:before="124" w:after="0"/>
        <w:ind w:left="1" w:right="161"/>
        <w:jc w:val="both"/>
        <w:rPr>
          <w:b/>
          <w:sz w:val="24"/>
        </w:rPr>
      </w:pPr>
      <w:r>
        <w:rPr>
          <w:b/>
          <w:sz w:val="24"/>
          <w:u w:val="single"/>
        </w:rPr>
        <w:t>SEZIONE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3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—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POSIZIONI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DEBITORIE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OGGETTO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DI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DEFINIZIONE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  <w:u w:val="single"/>
        </w:rPr>
        <w:t>AGEVOLATA</w:t>
      </w:r>
    </w:p>
    <w:p>
      <w:pPr>
        <w:pStyle w:val="Normal"/>
        <w:spacing w:before="82" w:after="0"/>
        <w:ind w:left="1"/>
        <w:jc w:val="both"/>
        <w:rPr>
          <w:sz w:val="20"/>
        </w:rPr>
      </w:pPr>
      <w:r>
        <w:rPr>
          <w:sz w:val="20"/>
        </w:rPr>
        <w:t>(ai</w:t>
      </w:r>
      <w:r>
        <w:rPr>
          <w:spacing w:val="-4"/>
          <w:sz w:val="20"/>
        </w:rPr>
        <w:t xml:space="preserve"> </w:t>
      </w:r>
      <w:r>
        <w:rPr>
          <w:sz w:val="20"/>
        </w:rPr>
        <w:t>sensi</w:t>
      </w:r>
      <w:r>
        <w:rPr>
          <w:spacing w:val="-5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3"/>
          <w:sz w:val="20"/>
        </w:rPr>
        <w:t xml:space="preserve"> 2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2,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Regolamento</w:t>
      </w:r>
      <w:r>
        <w:rPr>
          <w:spacing w:val="2"/>
          <w:sz w:val="20"/>
        </w:rPr>
        <w:t xml:space="preserve"> </w:t>
      </w:r>
      <w:r>
        <w:rPr>
          <w:sz w:val="20"/>
        </w:rPr>
        <w:t>—</w:t>
      </w:r>
      <w:r>
        <w:rPr>
          <w:spacing w:val="-3"/>
          <w:sz w:val="20"/>
        </w:rPr>
        <w:t xml:space="preserve"> </w:t>
      </w:r>
      <w:r>
        <w:rPr>
          <w:sz w:val="20"/>
        </w:rPr>
        <w:t>compilare</w:t>
      </w:r>
      <w:r>
        <w:rPr>
          <w:spacing w:val="-4"/>
          <w:sz w:val="20"/>
        </w:rPr>
        <w:t xml:space="preserve"> </w:t>
      </w:r>
      <w:r>
        <w:rPr>
          <w:sz w:val="20"/>
        </w:rPr>
        <w:t>una</w:t>
      </w:r>
      <w:r>
        <w:rPr>
          <w:spacing w:val="-4"/>
          <w:sz w:val="20"/>
        </w:rPr>
        <w:t xml:space="preserve"> </w:t>
      </w:r>
      <w:r>
        <w:rPr>
          <w:sz w:val="20"/>
        </w:rPr>
        <w:t>riga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ciascuna</w:t>
      </w:r>
      <w:r>
        <w:rPr>
          <w:spacing w:val="-5"/>
          <w:sz w:val="20"/>
        </w:rPr>
        <w:t xml:space="preserve"> </w:t>
      </w:r>
      <w:r>
        <w:rPr>
          <w:sz w:val="20"/>
        </w:rPr>
        <w:t>posizione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debitoria)</w:t>
      </w:r>
    </w:p>
    <w:p>
      <w:pPr>
        <w:pStyle w:val="BodyText"/>
        <w:spacing w:before="9" w:after="0"/>
        <w:rPr>
          <w:i w:val="false"/>
          <w:i w:val="false"/>
          <w:sz w:val="9"/>
        </w:rPr>
      </w:pPr>
      <w:r>
        <w:rPr>
          <w:i w:val="false"/>
          <w:sz w:val="9"/>
        </w:rPr>
      </w:r>
    </w:p>
    <w:tbl>
      <w:tblPr>
        <w:tblStyle w:val="TableNormal"/>
        <w:tblW w:w="5000" w:type="pct"/>
        <w:jc w:val="left"/>
        <w:tblInd w:w="0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0" w:lastRow="1" w:firstColumn="1" w:lastColumn="1" w:noHBand="0" w:val="01e0"/>
      </w:tblPr>
      <w:tblGrid>
        <w:gridCol w:w="380"/>
        <w:gridCol w:w="1340"/>
        <w:gridCol w:w="754"/>
        <w:gridCol w:w="1213"/>
        <w:gridCol w:w="1255"/>
        <w:gridCol w:w="1253"/>
        <w:gridCol w:w="1253"/>
        <w:gridCol w:w="1391"/>
      </w:tblGrid>
      <w:tr>
        <w:trPr>
          <w:trHeight w:val="652" w:hRule="atLeast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8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eastAsia="en-US" w:bidi="ar-SA"/>
              </w:rPr>
            </w:r>
          </w:p>
          <w:p>
            <w:pPr>
              <w:pStyle w:val="TableParagraph"/>
              <w:suppressAutoHyphens w:val="true"/>
              <w:spacing w:before="1" w:after="0"/>
              <w:ind w:left="134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pacing w:val="-5"/>
                <w:kern w:val="0"/>
                <w:sz w:val="18"/>
                <w:szCs w:val="18"/>
                <w:lang w:eastAsia="en-US" w:bidi="ar-SA"/>
              </w:rPr>
              <w:t>N.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8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eastAsia="en-US" w:bidi="ar-SA"/>
              </w:rPr>
            </w:r>
          </w:p>
          <w:p>
            <w:pPr>
              <w:pStyle w:val="TableParagraph"/>
              <w:suppressAutoHyphens w:val="true"/>
              <w:spacing w:before="1" w:after="0"/>
              <w:ind w:left="129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  <w:lang w:eastAsia="en-US" w:bidi="ar-SA"/>
              </w:rPr>
              <w:t>Tributo /</w:t>
            </w:r>
            <w:r>
              <w:rPr>
                <w:b/>
                <w:spacing w:val="-2"/>
                <w:kern w:val="0"/>
                <w:sz w:val="18"/>
                <w:szCs w:val="18"/>
                <w:lang w:eastAsia="en-US" w:bidi="ar-SA"/>
              </w:rPr>
              <w:t xml:space="preserve"> Entrata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8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eastAsia="en-US" w:bidi="ar-SA"/>
              </w:rPr>
            </w:r>
          </w:p>
          <w:p>
            <w:pPr>
              <w:pStyle w:val="TableParagraph"/>
              <w:suppressAutoHyphens w:val="true"/>
              <w:spacing w:before="1" w:after="0"/>
              <w:ind w:left="237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pacing w:val="-4"/>
                <w:kern w:val="0"/>
                <w:sz w:val="18"/>
                <w:szCs w:val="18"/>
                <w:lang w:eastAsia="en-US" w:bidi="ar-SA"/>
              </w:rPr>
              <w:t>Anno</w:t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lineRule="auto" w:line="218" w:before="135" w:after="0"/>
              <w:ind w:hanging="130" w:left="241" w:right="111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  <w:lang w:eastAsia="en-US" w:bidi="ar-SA"/>
              </w:rPr>
              <w:t>N.</w:t>
            </w:r>
            <w:r>
              <w:rPr>
                <w:b/>
                <w:spacing w:val="-12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18"/>
                <w:lang w:eastAsia="en-US" w:bidi="ar-SA"/>
              </w:rPr>
              <w:t>Atto</w:t>
            </w:r>
            <w:r>
              <w:rPr>
                <w:b/>
                <w:spacing w:val="-11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18"/>
                <w:lang w:eastAsia="en-US" w:bidi="ar-SA"/>
              </w:rPr>
              <w:t>/</w:t>
            </w:r>
            <w:r>
              <w:rPr>
                <w:b/>
                <w:spacing w:val="-11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18"/>
                <w:lang w:eastAsia="en-US" w:bidi="ar-SA"/>
              </w:rPr>
              <w:t>Avviso (se presente)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lineRule="auto" w:line="218" w:before="135" w:after="0"/>
              <w:ind w:hanging="29" w:left="164" w:right="136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  <w:lang w:eastAsia="en-US" w:bidi="ar-SA"/>
              </w:rPr>
              <w:t>Importo tributo dovuto (€)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lineRule="auto" w:line="218" w:before="39" w:after="0"/>
              <w:ind w:hanging="75" w:left="139" w:right="348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  <w:lang w:eastAsia="en-US" w:bidi="ar-SA"/>
              </w:rPr>
              <w:t>Spese di notifica €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lineRule="auto" w:line="218" w:before="39" w:after="0"/>
              <w:ind w:firstLine="52" w:left="64" w:right="348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  <w:lang w:eastAsia="en-US" w:bidi="ar-SA"/>
              </w:rPr>
              <w:t>Sanzioni</w:t>
            </w:r>
            <w:r>
              <w:rPr>
                <w:b/>
                <w:spacing w:val="-12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18"/>
                <w:lang w:eastAsia="en-US" w:bidi="ar-SA"/>
              </w:rPr>
              <w:t xml:space="preserve">e </w:t>
            </w:r>
            <w:r>
              <w:rPr>
                <w:b/>
                <w:spacing w:val="-2"/>
                <w:kern w:val="0"/>
                <w:sz w:val="18"/>
                <w:szCs w:val="18"/>
                <w:lang w:eastAsia="en-US" w:bidi="ar-SA"/>
              </w:rPr>
              <w:t xml:space="preserve">interessi </w:t>
            </w:r>
            <w:r>
              <w:rPr>
                <w:b/>
                <w:kern w:val="0"/>
                <w:sz w:val="18"/>
                <w:szCs w:val="18"/>
                <w:lang w:eastAsia="en-US" w:bidi="ar-SA"/>
              </w:rPr>
              <w:t xml:space="preserve">stralciati </w:t>
            </w:r>
            <w:r>
              <w:rPr>
                <w:b/>
                <w:spacing w:val="-5"/>
                <w:kern w:val="0"/>
                <w:sz w:val="18"/>
                <w:szCs w:val="18"/>
                <w:lang w:eastAsia="en-US" w:bidi="ar-SA"/>
              </w:rPr>
              <w:t>(€)</w:t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lineRule="auto" w:line="218" w:before="135" w:after="0"/>
              <w:ind w:firstLine="53" w:left="33" w:right="85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  <w:lang w:eastAsia="en-US" w:bidi="ar-SA"/>
              </w:rPr>
              <w:t>Importo</w:t>
            </w:r>
            <w:r>
              <w:rPr>
                <w:b/>
                <w:spacing w:val="-12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18"/>
                <w:lang w:eastAsia="en-US" w:bidi="ar-SA"/>
              </w:rPr>
              <w:t>da</w:t>
            </w:r>
            <w:r>
              <w:rPr>
                <w:b/>
                <w:spacing w:val="-11"/>
                <w:kern w:val="0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18"/>
                <w:lang w:eastAsia="en-US" w:bidi="ar-SA"/>
              </w:rPr>
              <w:t xml:space="preserve">versare </w:t>
            </w:r>
            <w:r>
              <w:rPr>
                <w:b/>
                <w:spacing w:val="-4"/>
                <w:kern w:val="0"/>
                <w:sz w:val="18"/>
                <w:szCs w:val="18"/>
                <w:lang w:eastAsia="en-US" w:bidi="ar-SA"/>
              </w:rPr>
              <w:t>(€)</w:t>
            </w:r>
          </w:p>
        </w:tc>
      </w:tr>
      <w:tr>
        <w:trPr>
          <w:trHeight w:val="494" w:hRule="atLeast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494" w:hRule="atLeast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491" w:hRule="atLeast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491" w:hRule="atLeast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491" w:hRule="atLeast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491" w:hRule="atLeast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491" w:hRule="atLeast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491" w:hRule="atLeast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491" w:hRule="atLeast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494" w:hRule="atLeast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494" w:hRule="atLeast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494" w:hRule="atLeast"/>
        </w:trPr>
        <w:tc>
          <w:tcPr>
            <w:tcW w:w="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494" w:hRule="atLeast"/>
        </w:trPr>
        <w:tc>
          <w:tcPr>
            <w:tcW w:w="36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9D9D9" w:val="clear"/>
          </w:tcPr>
          <w:p>
            <w:pPr>
              <w:pStyle w:val="TableParagraph"/>
              <w:suppressAutoHyphens w:val="true"/>
              <w:spacing w:before="41" w:after="0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TOTALE</w:t>
            </w:r>
          </w:p>
        </w:tc>
        <w:tc>
          <w:tcPr>
            <w:tcW w:w="1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  <w:tc>
          <w:tcPr>
            <w:tcW w:w="1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</w:tbl>
    <w:p>
      <w:pPr>
        <w:pStyle w:val="Normal"/>
        <w:spacing w:lineRule="auto" w:line="276" w:before="75" w:after="0"/>
        <w:ind w:right="-227"/>
        <w:rPr>
          <w:i/>
          <w:i/>
          <w:sz w:val="20"/>
        </w:rPr>
      </w:pPr>
      <w:r>
        <w:rPr>
          <w:i/>
          <w:sz w:val="20"/>
        </w:rPr>
        <w:t>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dispone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tutti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dati,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compilare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quanto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noto:</w:t>
      </w:r>
      <w:r>
        <w:rPr>
          <w:i/>
          <w:spacing w:val="-3"/>
          <w:sz w:val="20"/>
        </w:rPr>
        <w:t xml:space="preserve"> l’Ufficio </w:t>
      </w:r>
      <w:r>
        <w:rPr>
          <w:i/>
          <w:sz w:val="20"/>
        </w:rPr>
        <w:t>provvederà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verifica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alla comunicazione degli importi esatti.</w:t>
      </w:r>
    </w:p>
    <w:p>
      <w:pPr>
        <w:pStyle w:val="BodyText"/>
        <w:spacing w:before="5" w:after="0"/>
        <w:rPr/>
      </w:pPr>
      <w:r>
        <w:rPr/>
      </w:r>
    </w:p>
    <w:p>
      <w:pPr>
        <w:pStyle w:val="Heading3"/>
        <w:rPr>
          <w:u w:val="none"/>
        </w:rPr>
      </w:pPr>
      <w:r>
        <w:rPr/>
        <w:t>SEZIONE</w:t>
      </w:r>
      <w:r>
        <w:rPr>
          <w:spacing w:val="-1"/>
        </w:rPr>
        <w:t xml:space="preserve"> </w:t>
      </w:r>
      <w:r>
        <w:rPr/>
        <w:t>4</w:t>
      </w:r>
      <w:r>
        <w:rPr>
          <w:spacing w:val="-1"/>
        </w:rPr>
        <w:t xml:space="preserve"> </w:t>
      </w:r>
      <w:r>
        <w:rPr/>
        <w:t>—</w:t>
      </w:r>
      <w:r>
        <w:rPr>
          <w:spacing w:val="-1"/>
        </w:rPr>
        <w:t xml:space="preserve"> </w:t>
      </w:r>
      <w:r>
        <w:rPr/>
        <w:t>MODALITÀ</w:t>
      </w:r>
      <w:r>
        <w:rPr>
          <w:spacing w:val="-1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>
          <w:spacing w:val="-2"/>
        </w:rPr>
        <w:t>PAGAMENTO</w:t>
      </w:r>
    </w:p>
    <w:p>
      <w:pPr>
        <w:pStyle w:val="Normal"/>
        <w:spacing w:before="121" w:after="0"/>
        <w:ind w:left="118"/>
        <w:rPr>
          <w:sz w:val="20"/>
        </w:rPr>
      </w:pPr>
      <w:r>
        <w:rPr>
          <w:sz w:val="20"/>
        </w:rPr>
        <w:t>(ai</w:t>
      </w:r>
      <w:r>
        <w:rPr>
          <w:spacing w:val="-3"/>
          <w:sz w:val="20"/>
        </w:rPr>
        <w:t xml:space="preserve"> </w:t>
      </w:r>
      <w:r>
        <w:rPr>
          <w:sz w:val="20"/>
        </w:rPr>
        <w:t>sensi</w:t>
      </w:r>
      <w:r>
        <w:rPr>
          <w:spacing w:val="-3"/>
          <w:sz w:val="20"/>
        </w:rPr>
        <w:t xml:space="preserve"> </w:t>
      </w:r>
      <w:r>
        <w:rPr>
          <w:sz w:val="20"/>
        </w:rPr>
        <w:t>degli</w:t>
      </w:r>
      <w:r>
        <w:rPr>
          <w:spacing w:val="-3"/>
          <w:sz w:val="20"/>
        </w:rPr>
        <w:t xml:space="preserve"> </w:t>
      </w:r>
      <w:r>
        <w:rPr>
          <w:sz w:val="20"/>
        </w:rPr>
        <w:t>artt.</w:t>
      </w:r>
      <w:r>
        <w:rPr>
          <w:spacing w:val="-2"/>
          <w:sz w:val="20"/>
        </w:rPr>
        <w:t xml:space="preserve"> 7</w:t>
      </w:r>
      <w:r>
        <w:rPr>
          <w:spacing w:val="-1"/>
          <w:sz w:val="20"/>
        </w:rPr>
        <w:t xml:space="preserve"> e 8 </w:t>
      </w:r>
      <w:r>
        <w:rPr>
          <w:sz w:val="20"/>
        </w:rPr>
        <w:t>del</w:t>
      </w:r>
      <w:r>
        <w:rPr>
          <w:spacing w:val="-2"/>
          <w:sz w:val="20"/>
        </w:rPr>
        <w:t xml:space="preserve"> Regolamento approvato con delibera Consiliare n. 7 del 16/04/2026)</w:t>
      </w:r>
    </w:p>
    <w:p>
      <w:pPr>
        <w:pStyle w:val="BodyText"/>
        <w:spacing w:before="114" w:after="0"/>
        <w:ind w:left="118"/>
        <w:rPr/>
      </w:pPr>
      <w:r>
        <w:rPr/>
        <w:t>Il/La</w:t>
      </w:r>
      <w:r>
        <w:rPr>
          <w:spacing w:val="-4"/>
        </w:rPr>
        <w:t xml:space="preserve"> </w:t>
      </w:r>
      <w:r>
        <w:rPr/>
        <w:t>sottoscritto/a</w:t>
      </w:r>
      <w:r>
        <w:rPr>
          <w:spacing w:val="-2"/>
        </w:rPr>
        <w:t xml:space="preserve"> </w:t>
      </w:r>
      <w:r>
        <w:rPr/>
        <w:t>chiede di</w:t>
      </w:r>
      <w:r>
        <w:rPr>
          <w:spacing w:val="-1"/>
        </w:rPr>
        <w:t xml:space="preserve"> </w:t>
      </w:r>
      <w:r>
        <w:rPr/>
        <w:t>effettuare</w:t>
      </w:r>
      <w:r>
        <w:rPr>
          <w:spacing w:val="-2"/>
        </w:rPr>
        <w:t xml:space="preserve"> </w:t>
      </w:r>
      <w:r>
        <w:rPr/>
        <w:t>il</w:t>
      </w:r>
      <w:r>
        <w:rPr>
          <w:spacing w:val="-1"/>
        </w:rPr>
        <w:t xml:space="preserve"> </w:t>
      </w:r>
      <w:r>
        <w:rPr/>
        <w:t>pagamento</w:t>
      </w:r>
      <w:r>
        <w:rPr>
          <w:spacing w:val="-1"/>
        </w:rPr>
        <w:t xml:space="preserve"> </w:t>
      </w:r>
      <w:r>
        <w:rPr/>
        <w:t>degli</w:t>
      </w:r>
      <w:r>
        <w:rPr>
          <w:spacing w:val="-1"/>
        </w:rPr>
        <w:t xml:space="preserve"> </w:t>
      </w:r>
      <w:r>
        <w:rPr/>
        <w:t>importi</w:t>
      </w:r>
      <w:r>
        <w:rPr>
          <w:spacing w:val="-1"/>
        </w:rPr>
        <w:t xml:space="preserve"> </w:t>
      </w:r>
      <w:r>
        <w:rPr>
          <w:spacing w:val="-2"/>
        </w:rPr>
        <w:t>dovuti: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3" w:leader="none"/>
        </w:tabs>
        <w:spacing w:before="83" w:after="0"/>
        <w:ind w:hanging="265" w:left="743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UNICA</w:t>
      </w:r>
      <w:r>
        <w:rPr>
          <w:spacing w:val="-1"/>
          <w:sz w:val="24"/>
        </w:rPr>
        <w:t xml:space="preserve"> </w:t>
      </w:r>
      <w:r>
        <w:rPr>
          <w:sz w:val="24"/>
        </w:rPr>
        <w:t>SOLUZIONE,</w:t>
      </w:r>
      <w:r>
        <w:rPr>
          <w:spacing w:val="-2"/>
          <w:sz w:val="24"/>
        </w:rPr>
        <w:t xml:space="preserve"> </w:t>
      </w:r>
      <w:r>
        <w:rPr>
          <w:sz w:val="24"/>
        </w:rPr>
        <w:t>entro</w:t>
      </w:r>
      <w:r>
        <w:rPr>
          <w:spacing w:val="-1"/>
          <w:sz w:val="24"/>
        </w:rPr>
        <w:t xml:space="preserve"> 31/07/2026 </w:t>
      </w:r>
      <w:r>
        <w:rPr>
          <w:sz w:val="24"/>
        </w:rPr>
        <w:t>(art.</w:t>
      </w:r>
      <w:r>
        <w:rPr>
          <w:spacing w:val="-1"/>
          <w:sz w:val="24"/>
        </w:rPr>
        <w:t xml:space="preserve"> 7</w:t>
      </w:r>
      <w:r>
        <w:rPr>
          <w:spacing w:val="-5"/>
          <w:sz w:val="24"/>
        </w:rPr>
        <w:t>)</w:t>
      </w:r>
    </w:p>
    <w:p>
      <w:pPr>
        <w:pStyle w:val="BodyText"/>
        <w:spacing w:before="249" w:after="0"/>
        <w:rPr/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3" w:leader="none"/>
          <w:tab w:val="left" w:pos="8063" w:leader="none"/>
        </w:tabs>
        <w:spacing w:before="0" w:after="0"/>
        <w:ind w:hanging="265" w:left="743"/>
        <w:rPr>
          <w:sz w:val="24"/>
        </w:rPr>
      </w:pPr>
      <w:r>
        <w:rPr>
          <w:sz w:val="24"/>
        </w:rPr>
        <w:t xml:space="preserve">in forma RATEALE (art. 7), con il seguente numero di rate mensili: </w:t>
      </w:r>
      <w:r>
        <w:rPr>
          <w:sz w:val="24"/>
          <w:u w:val="single"/>
        </w:rPr>
        <w:tab/>
      </w:r>
    </w:p>
    <w:p>
      <w:pPr>
        <w:pStyle w:val="Normal"/>
        <w:spacing w:lineRule="auto" w:line="276" w:before="169" w:after="0"/>
        <w:ind w:left="838" w:right="136"/>
        <w:rPr>
          <w:i/>
          <w:i/>
          <w:sz w:val="20"/>
        </w:rPr>
      </w:pPr>
      <w:r>
        <w:rPr>
          <w:i/>
          <w:spacing w:val="-3"/>
          <w:sz w:val="20"/>
        </w:rPr>
        <w:t xml:space="preserve">( </w:t>
      </w:r>
      <w:r>
        <w:rPr>
          <w:i/>
          <w:sz w:val="20"/>
        </w:rPr>
        <w:t>importo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minimo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rata: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€</w:t>
      </w:r>
      <w:r>
        <w:rPr>
          <w:i/>
          <w:spacing w:val="-4"/>
          <w:sz w:val="20"/>
        </w:rPr>
        <w:t xml:space="preserve"> 100</w:t>
      </w:r>
      <w:r>
        <w:rPr>
          <w:i/>
          <w:sz w:val="20"/>
        </w:rPr>
        <w:t>,00;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sulle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rate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successive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prima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sono dovuti interessi al 3%)</w:t>
      </w:r>
    </w:p>
    <w:p>
      <w:pPr>
        <w:pStyle w:val="Normal"/>
        <w:spacing w:lineRule="auto" w:line="276" w:before="40" w:after="0"/>
        <w:ind w:left="838" w:right="87"/>
        <w:rPr>
          <w:i/>
          <w:i/>
          <w:sz w:val="20"/>
        </w:rPr>
      </w:pPr>
      <w:r>
        <w:rPr>
          <w:i/>
          <w:sz w:val="20"/>
        </w:rPr>
      </w:r>
    </w:p>
    <w:p>
      <w:pPr>
        <w:pStyle w:val="Heading3"/>
        <w:spacing w:before="0" w:after="0"/>
        <w:rPr>
          <w:u w:val="none"/>
        </w:rPr>
      </w:pPr>
      <w:r>
        <w:rPr/>
        <w:t xml:space="preserve">SEZIONE 5 — </w:t>
      </w:r>
      <w:r>
        <w:rPr>
          <w:spacing w:val="-2"/>
        </w:rPr>
        <w:t>DICHIARAZIONI</w:t>
      </w:r>
    </w:p>
    <w:p>
      <w:pPr>
        <w:pStyle w:val="BodyText"/>
        <w:spacing w:lineRule="auto" w:line="276" w:before="120" w:after="0"/>
        <w:ind w:left="118"/>
        <w:rPr/>
      </w:pPr>
      <w:r>
        <w:rPr/>
        <w:t>Il/La</w:t>
      </w:r>
      <w:r>
        <w:rPr>
          <w:spacing w:val="-5"/>
        </w:rPr>
        <w:t xml:space="preserve"> </w:t>
      </w:r>
      <w:r>
        <w:rPr/>
        <w:t>sottoscritto/a,</w:t>
      </w:r>
      <w:r>
        <w:rPr>
          <w:spacing w:val="-3"/>
        </w:rPr>
        <w:t xml:space="preserve"> </w:t>
      </w:r>
      <w:r>
        <w:rPr/>
        <w:t>consapevole</w:t>
      </w:r>
      <w:r>
        <w:rPr>
          <w:spacing w:val="-3"/>
        </w:rPr>
        <w:t xml:space="preserve"> </w:t>
      </w:r>
      <w:r>
        <w:rPr/>
        <w:t>delle</w:t>
      </w:r>
      <w:r>
        <w:rPr>
          <w:spacing w:val="-4"/>
        </w:rPr>
        <w:t xml:space="preserve"> </w:t>
      </w:r>
      <w:r>
        <w:rPr/>
        <w:t>responsabilità</w:t>
      </w:r>
      <w:r>
        <w:rPr>
          <w:spacing w:val="-3"/>
        </w:rPr>
        <w:t xml:space="preserve"> </w:t>
      </w:r>
      <w:r>
        <w:rPr/>
        <w:t>penali</w:t>
      </w:r>
      <w:r>
        <w:rPr>
          <w:spacing w:val="-3"/>
        </w:rPr>
        <w:t xml:space="preserve"> </w:t>
      </w:r>
      <w:r>
        <w:rPr/>
        <w:t>previste</w:t>
      </w:r>
      <w:r>
        <w:rPr>
          <w:spacing w:val="-4"/>
        </w:rPr>
        <w:t xml:space="preserve"> </w:t>
      </w:r>
      <w:r>
        <w:rPr/>
        <w:t>dall’art.</w:t>
      </w:r>
      <w:r>
        <w:rPr>
          <w:spacing w:val="-2"/>
        </w:rPr>
        <w:t xml:space="preserve"> </w:t>
      </w:r>
      <w:r>
        <w:rPr/>
        <w:t>76</w:t>
      </w:r>
      <w:r>
        <w:rPr>
          <w:spacing w:val="-3"/>
        </w:rPr>
        <w:t xml:space="preserve"> </w:t>
      </w:r>
      <w:r>
        <w:rPr/>
        <w:t>del D.P.R.</w:t>
      </w:r>
      <w:r>
        <w:rPr>
          <w:spacing w:val="-3"/>
        </w:rPr>
        <w:t xml:space="preserve"> </w:t>
      </w:r>
      <w:r>
        <w:rPr/>
        <w:t>28 dicembre 2000, n. 445, in caso di dichiarazioni mendaci,</w:t>
      </w:r>
    </w:p>
    <w:p>
      <w:pPr>
        <w:pStyle w:val="Heading2"/>
        <w:ind w:left="4" w:right="2"/>
        <w:rPr/>
      </w:pPr>
      <w:r>
        <w:rPr>
          <w:spacing w:val="-2"/>
        </w:rPr>
        <w:t>DICHIARA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63" w:leader="none"/>
          <w:tab w:val="left" w:pos="478" w:leader="none"/>
        </w:tabs>
        <w:spacing w:lineRule="auto" w:line="276" w:before="166" w:after="0"/>
        <w:ind w:hanging="360" w:left="478" w:right="119"/>
        <w:jc w:val="both"/>
        <w:rPr/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preso</w:t>
      </w:r>
      <w:r>
        <w:rPr>
          <w:spacing w:val="-3"/>
          <w:sz w:val="24"/>
        </w:rPr>
        <w:t xml:space="preserve"> </w:t>
      </w:r>
      <w:r>
        <w:rPr>
          <w:sz w:val="24"/>
        </w:rPr>
        <w:t>visione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3"/>
          <w:sz w:val="24"/>
        </w:rPr>
        <w:t xml:space="preserve"> </w:t>
      </w:r>
      <w:r>
        <w:rPr>
          <w:sz w:val="24"/>
        </w:rPr>
        <w:t>comunale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definizione</w:t>
      </w:r>
      <w:r>
        <w:rPr>
          <w:spacing w:val="-3"/>
          <w:sz w:val="24"/>
        </w:rPr>
        <w:t xml:space="preserve"> </w:t>
      </w:r>
      <w:r>
        <w:rPr>
          <w:sz w:val="24"/>
        </w:rPr>
        <w:t>agevolata</w:t>
      </w:r>
      <w:r>
        <w:rPr>
          <w:spacing w:val="-4"/>
          <w:sz w:val="24"/>
        </w:rPr>
        <w:t xml:space="preserve"> </w:t>
      </w:r>
      <w:r>
        <w:rPr>
          <w:sz w:val="24"/>
        </w:rPr>
        <w:t>approvato</w:t>
      </w:r>
      <w:r>
        <w:rPr>
          <w:spacing w:val="-1"/>
          <w:sz w:val="24"/>
        </w:rPr>
        <w:t xml:space="preserve"> </w:t>
      </w:r>
      <w:r>
        <w:rPr>
          <w:sz w:val="24"/>
        </w:rPr>
        <w:t>con Deliberazione del Consiglio Comunale n. 7 del  16/04/2026 e di accettarne integralmente le condizioni;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77" w:leader="none"/>
          <w:tab w:val="left" w:pos="478" w:leader="none"/>
        </w:tabs>
        <w:spacing w:lineRule="auto" w:line="276" w:before="121" w:after="0"/>
        <w:ind w:hanging="340" w:left="454"/>
        <w:jc w:val="both"/>
        <w:rPr/>
      </w:pPr>
      <w:r>
        <w:rPr>
          <w:sz w:val="24"/>
        </w:rPr>
        <w:t>che gli importi indicati nella Sezione 3 corrispondono alla quota capitale del tributo originariamente</w:t>
      </w:r>
      <w:r>
        <w:rPr>
          <w:spacing w:val="-4"/>
          <w:sz w:val="24"/>
        </w:rPr>
        <w:t xml:space="preserve"> </w:t>
      </w:r>
      <w:r>
        <w:rPr>
          <w:sz w:val="24"/>
        </w:rPr>
        <w:t>dovuto</w:t>
      </w:r>
      <w:r>
        <w:rPr>
          <w:spacing w:val="-3"/>
          <w:sz w:val="24"/>
        </w:rPr>
        <w:t xml:space="preserve"> </w:t>
      </w:r>
      <w:r>
        <w:rPr>
          <w:sz w:val="24"/>
        </w:rPr>
        <w:t>al netto delle sanzioni e degli interessi oggetto di stralcio e comprensivo delle spese di notifiche;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63" w:leader="none"/>
          <w:tab w:val="left" w:pos="478" w:leader="none"/>
          <w:tab w:val="left" w:pos="8838" w:leader="none"/>
        </w:tabs>
        <w:spacing w:lineRule="auto" w:line="276" w:before="119" w:after="0"/>
        <w:ind w:hanging="340" w:left="454"/>
        <w:jc w:val="both"/>
        <w:rPr/>
      </w:pPr>
      <w:r>
        <w:rPr>
          <w:sz w:val="24"/>
        </w:rPr>
        <w:t>di NON avere ricorsi o controversie tributarie pendenti relativi alle posizioni debitorie oggetto</w:t>
      </w:r>
      <w:r>
        <w:rPr>
          <w:spacing w:val="-4"/>
          <w:sz w:val="24"/>
        </w:rPr>
        <w:t xml:space="preserve"> </w:t>
      </w:r>
      <w:r>
        <w:rPr>
          <w:sz w:val="24"/>
        </w:rPr>
        <w:t>della</w:t>
      </w:r>
      <w:r>
        <w:rPr>
          <w:spacing w:val="-5"/>
          <w:sz w:val="24"/>
        </w:rPr>
        <w:t xml:space="preserve"> </w:t>
      </w:r>
      <w:r>
        <w:rPr>
          <w:sz w:val="24"/>
        </w:rPr>
        <w:t>presente</w:t>
      </w:r>
      <w:r>
        <w:rPr>
          <w:spacing w:val="-5"/>
          <w:sz w:val="24"/>
        </w:rPr>
        <w:t xml:space="preserve"> </w:t>
      </w:r>
      <w:r>
        <w:rPr>
          <w:sz w:val="24"/>
        </w:rPr>
        <w:t>domanda.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caso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controversie</w:t>
      </w:r>
      <w:r>
        <w:rPr>
          <w:spacing w:val="-5"/>
          <w:sz w:val="24"/>
        </w:rPr>
        <w:t xml:space="preserve"> </w:t>
      </w:r>
      <w:r>
        <w:rPr>
          <w:sz w:val="24"/>
        </w:rPr>
        <w:t>pendenti,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contribuente</w:t>
      </w:r>
      <w:r>
        <w:rPr>
          <w:spacing w:val="-4"/>
          <w:sz w:val="24"/>
        </w:rPr>
        <w:t xml:space="preserve"> </w:t>
      </w:r>
      <w:r>
        <w:rPr>
          <w:sz w:val="24"/>
        </w:rPr>
        <w:t>deve presentare il Modulo B;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76" w:leader="none"/>
          <w:tab w:val="left" w:pos="478" w:leader="none"/>
        </w:tabs>
        <w:spacing w:lineRule="auto" w:line="276" w:before="121" w:after="0"/>
        <w:ind w:hanging="340" w:left="454"/>
        <w:jc w:val="both"/>
        <w:rPr/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RINUNCIARE</w:t>
      </w:r>
      <w:r>
        <w:rPr>
          <w:spacing w:val="-4"/>
          <w:sz w:val="24"/>
        </w:rPr>
        <w:t xml:space="preserve"> </w:t>
      </w:r>
      <w:r>
        <w:rPr>
          <w:sz w:val="24"/>
        </w:rPr>
        <w:t>espressamente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5"/>
          <w:sz w:val="24"/>
        </w:rPr>
        <w:t xml:space="preserve"> </w:t>
      </w:r>
      <w:r>
        <w:rPr>
          <w:sz w:val="24"/>
        </w:rPr>
        <w:t>rateizzazione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corso</w:t>
      </w:r>
      <w:r>
        <w:rPr>
          <w:spacing w:val="-4"/>
          <w:sz w:val="24"/>
        </w:rPr>
        <w:t xml:space="preserve"> </w:t>
      </w:r>
      <w:r>
        <w:rPr>
          <w:sz w:val="24"/>
        </w:rPr>
        <w:t>ai</w:t>
      </w:r>
      <w:r>
        <w:rPr>
          <w:spacing w:val="-4"/>
          <w:sz w:val="24"/>
        </w:rPr>
        <w:t xml:space="preserve"> </w:t>
      </w:r>
      <w:r>
        <w:rPr>
          <w:sz w:val="24"/>
        </w:rPr>
        <w:t>sensi</w:t>
      </w:r>
      <w:r>
        <w:rPr>
          <w:spacing w:val="-4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4"/>
          <w:sz w:val="24"/>
        </w:rPr>
        <w:t xml:space="preserve"> 9</w:t>
      </w:r>
      <w:r>
        <w:rPr>
          <w:sz w:val="24"/>
        </w:rPr>
        <w:t>, comma 1, del Regolamento chiedendo la definizione della stessa ai sensi del predetto art. 9;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63" w:leader="none"/>
          <w:tab w:val="left" w:pos="478" w:leader="none"/>
        </w:tabs>
        <w:spacing w:lineRule="auto" w:line="276" w:before="39" w:after="0"/>
        <w:ind w:hanging="340" w:left="454"/>
        <w:jc w:val="both"/>
        <w:rPr/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informato/a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presentazione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domanda</w:t>
      </w:r>
      <w:r>
        <w:rPr>
          <w:spacing w:val="-5"/>
          <w:sz w:val="24"/>
        </w:rPr>
        <w:t xml:space="preserve"> </w:t>
      </w:r>
      <w:r>
        <w:rPr>
          <w:sz w:val="24"/>
        </w:rPr>
        <w:t>produce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sospensione</w:t>
      </w:r>
      <w:r>
        <w:rPr>
          <w:spacing w:val="-4"/>
          <w:sz w:val="24"/>
        </w:rPr>
        <w:t xml:space="preserve"> </w:t>
      </w:r>
      <w:r>
        <w:rPr>
          <w:sz w:val="24"/>
        </w:rPr>
        <w:t>dei termini di versamento e delle procedure di iscrizione a ruolo e di affidamento alla riscossione coattiva (art. 8 del Regolamento);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35" w:leader="none"/>
          <w:tab w:val="left" w:pos="478" w:leader="none"/>
        </w:tabs>
        <w:spacing w:lineRule="auto" w:line="276" w:before="122" w:after="0"/>
        <w:ind w:hanging="340" w:left="454"/>
        <w:jc w:val="both"/>
        <w:rPr/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informato/a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mancato</w:t>
      </w:r>
      <w:r>
        <w:rPr>
          <w:spacing w:val="-3"/>
          <w:sz w:val="24"/>
        </w:rPr>
        <w:t xml:space="preserve"> </w:t>
      </w:r>
      <w:r>
        <w:rPr>
          <w:sz w:val="24"/>
        </w:rPr>
        <w:t>pagamento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unica</w:t>
      </w:r>
      <w:r>
        <w:rPr>
          <w:spacing w:val="-4"/>
          <w:sz w:val="24"/>
        </w:rPr>
        <w:t xml:space="preserve"> </w:t>
      </w:r>
      <w:r>
        <w:rPr>
          <w:sz w:val="24"/>
        </w:rPr>
        <w:t>soluzione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due</w:t>
      </w:r>
      <w:r>
        <w:rPr>
          <w:spacing w:val="-4"/>
          <w:sz w:val="24"/>
        </w:rPr>
        <w:t xml:space="preserve"> </w:t>
      </w:r>
      <w:r>
        <w:rPr>
          <w:sz w:val="24"/>
        </w:rPr>
        <w:t>rate,</w:t>
      </w:r>
      <w:r>
        <w:rPr>
          <w:spacing w:val="-2"/>
          <w:sz w:val="24"/>
        </w:rPr>
        <w:t xml:space="preserve"> </w:t>
      </w:r>
      <w:r>
        <w:rPr>
          <w:sz w:val="24"/>
        </w:rPr>
        <w:t>anche</w:t>
      </w:r>
      <w:r>
        <w:rPr>
          <w:spacing w:val="-4"/>
          <w:sz w:val="24"/>
        </w:rPr>
        <w:t xml:space="preserve"> </w:t>
      </w:r>
      <w:r>
        <w:rPr>
          <w:sz w:val="24"/>
        </w:rPr>
        <w:t>non consecutive,  o dell’ultima rata del piano di rateizzazione comporta la decadenza dal beneficio e il ripristino dell’intero debito originario (art. 8 del Regolamento);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377" w:leader="none"/>
          <w:tab w:val="left" w:pos="478" w:leader="none"/>
        </w:tabs>
        <w:spacing w:lineRule="auto" w:line="276" w:before="118" w:after="0"/>
        <w:ind w:hanging="340" w:left="454"/>
        <w:jc w:val="both"/>
        <w:rPr/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acconsentire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z w:val="24"/>
        </w:rPr>
        <w:t>personali</w:t>
      </w:r>
      <w:r>
        <w:rPr>
          <w:spacing w:val="-3"/>
          <w:sz w:val="24"/>
        </w:rPr>
        <w:t xml:space="preserve"> </w:t>
      </w: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sensi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Reg.</w:t>
      </w:r>
      <w:r>
        <w:rPr>
          <w:spacing w:val="-3"/>
          <w:sz w:val="24"/>
        </w:rPr>
        <w:t xml:space="preserve"> </w:t>
      </w:r>
      <w:r>
        <w:rPr>
          <w:sz w:val="24"/>
        </w:rPr>
        <w:t>(UE)</w:t>
      </w:r>
      <w:r>
        <w:rPr>
          <w:spacing w:val="-4"/>
          <w:sz w:val="24"/>
        </w:rPr>
        <w:t xml:space="preserve"> </w:t>
      </w:r>
      <w:r>
        <w:rPr>
          <w:sz w:val="24"/>
        </w:rPr>
        <w:t>2016/679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del D.Lgs. 30 giugno 2003, n. 196 (art. 14 del Regolamento).</w:t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/>
      </w:pPr>
      <w:r>
        <w:rPr/>
      </w:r>
    </w:p>
    <w:p>
      <w:pPr>
        <w:pStyle w:val="Normal"/>
        <w:widowControl/>
        <w:rPr>
          <w:b/>
          <w:bCs/>
          <w:sz w:val="24"/>
          <w:szCs w:val="24"/>
          <w:u w:val="single" w:color="000000"/>
        </w:rPr>
      </w:pPr>
      <w:r>
        <w:rPr>
          <w:b/>
          <w:u w:val="single"/>
        </w:rPr>
        <w:t xml:space="preserve">SEZIONE 6 — </w:t>
      </w:r>
      <w:r>
        <w:rPr>
          <w:b/>
          <w:spacing w:val="-2"/>
          <w:u w:val="single"/>
        </w:rPr>
        <w:t>ALLEGATI</w:t>
      </w:r>
    </w:p>
    <w:p>
      <w:pPr>
        <w:pStyle w:val="Heading3"/>
        <w:spacing w:before="235" w:after="0"/>
        <w:jc w:val="both"/>
        <w:rPr/>
      </w:pPr>
      <w:r>
        <w:rPr/>
        <w:t>Copia</w:t>
      </w:r>
      <w:r>
        <w:rPr>
          <w:spacing w:val="-1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documento</w:t>
      </w:r>
      <w:r>
        <w:rPr>
          <w:spacing w:val="1"/>
        </w:rPr>
        <w:t xml:space="preserve"> </w:t>
      </w:r>
      <w:r>
        <w:rPr/>
        <w:t>di identità</w:t>
      </w:r>
      <w:r>
        <w:rPr>
          <w:spacing w:val="-1"/>
        </w:rPr>
        <w:t xml:space="preserve"> </w:t>
      </w:r>
      <w:r>
        <w:rPr/>
        <w:t>in</w:t>
      </w:r>
      <w:r>
        <w:rPr>
          <w:spacing w:val="-1"/>
        </w:rPr>
        <w:t xml:space="preserve"> </w:t>
      </w:r>
      <w:r>
        <w:rPr/>
        <w:t>corso di</w:t>
      </w:r>
      <w:r>
        <w:rPr>
          <w:spacing w:val="-1"/>
        </w:rPr>
        <w:t xml:space="preserve"> </w:t>
      </w:r>
      <w:r>
        <w:rPr/>
        <w:t>validità</w:t>
      </w:r>
      <w:r>
        <w:rPr>
          <w:spacing w:val="-2"/>
        </w:rPr>
        <w:t xml:space="preserve"> </w:t>
      </w:r>
      <w:r>
        <w:rPr/>
        <w:t xml:space="preserve">del </w:t>
      </w:r>
      <w:r>
        <w:rPr>
          <w:spacing w:val="-2"/>
        </w:rPr>
        <w:t>richiedente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743" w:leader="none"/>
        </w:tabs>
        <w:spacing w:before="169" w:after="0"/>
        <w:ind w:hanging="265" w:left="743"/>
        <w:jc w:val="both"/>
        <w:rPr/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documento 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legale</w:t>
      </w:r>
      <w:r>
        <w:rPr>
          <w:spacing w:val="-1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1"/>
          <w:sz w:val="24"/>
        </w:rPr>
        <w:t xml:space="preserve"> </w:t>
      </w:r>
      <w:r>
        <w:rPr>
          <w:sz w:val="24"/>
        </w:rPr>
        <w:t>(per</w:t>
      </w:r>
      <w:r>
        <w:rPr>
          <w:spacing w:val="-1"/>
          <w:sz w:val="24"/>
        </w:rPr>
        <w:t xml:space="preserve"> </w:t>
      </w:r>
      <w:r>
        <w:rPr>
          <w:sz w:val="24"/>
        </w:rPr>
        <w:t>persone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giuridiche)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743" w:leader="none"/>
        </w:tabs>
        <w:spacing w:before="168" w:after="0"/>
        <w:ind w:hanging="265" w:left="743"/>
        <w:jc w:val="both"/>
        <w:rPr/>
      </w:pPr>
      <w:r>
        <w:rPr>
          <w:sz w:val="24"/>
        </w:rPr>
        <w:t>Visura</w:t>
      </w:r>
      <w:r>
        <w:rPr>
          <w:spacing w:val="-3"/>
          <w:sz w:val="24"/>
        </w:rPr>
        <w:t xml:space="preserve"> </w:t>
      </w:r>
      <w:r>
        <w:rPr>
          <w:sz w:val="24"/>
        </w:rPr>
        <w:t>camerale</w:t>
      </w:r>
      <w:r>
        <w:rPr>
          <w:spacing w:val="-2"/>
          <w:sz w:val="24"/>
        </w:rPr>
        <w:t xml:space="preserve"> </w:t>
      </w:r>
      <w:r>
        <w:rPr>
          <w:sz w:val="24"/>
        </w:rPr>
        <w:t>aggiornata (per</w:t>
      </w:r>
      <w:r>
        <w:rPr>
          <w:spacing w:val="-1"/>
          <w:sz w:val="24"/>
        </w:rPr>
        <w:t xml:space="preserve"> </w:t>
      </w:r>
      <w:r>
        <w:rPr>
          <w:sz w:val="24"/>
        </w:rPr>
        <w:t>persone</w:t>
      </w:r>
      <w:r>
        <w:rPr>
          <w:spacing w:val="-2"/>
          <w:sz w:val="24"/>
        </w:rPr>
        <w:t xml:space="preserve"> giuridiche)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743" w:leader="none"/>
        </w:tabs>
        <w:spacing w:before="168" w:after="0"/>
        <w:ind w:hanging="265" w:left="743"/>
        <w:jc w:val="both"/>
        <w:rPr/>
      </w:pPr>
      <w:r>
        <w:rPr>
          <w:sz w:val="24"/>
        </w:rPr>
        <w:t>Documentazione</w:t>
      </w:r>
      <w:r>
        <w:rPr>
          <w:spacing w:val="-3"/>
          <w:sz w:val="24"/>
        </w:rPr>
        <w:t xml:space="preserve"> </w:t>
      </w:r>
      <w:r>
        <w:rPr>
          <w:sz w:val="24"/>
        </w:rPr>
        <w:t>relativa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qualità</w:t>
      </w:r>
      <w:r>
        <w:rPr>
          <w:spacing w:val="-1"/>
          <w:sz w:val="24"/>
        </w:rPr>
        <w:t xml:space="preserve"> </w:t>
      </w:r>
      <w:r>
        <w:rPr>
          <w:sz w:val="24"/>
        </w:rPr>
        <w:t>di erede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successore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(se </w:t>
      </w:r>
      <w:r>
        <w:rPr>
          <w:spacing w:val="-2"/>
          <w:sz w:val="24"/>
        </w:rPr>
        <w:t>applicabile)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743" w:leader="none"/>
          <w:tab w:val="left" w:pos="4618" w:leader="none"/>
        </w:tabs>
        <w:spacing w:before="168" w:after="0"/>
        <w:ind w:hanging="265" w:left="743"/>
        <w:jc w:val="both"/>
        <w:rPr/>
      </w:pPr>
      <w:r>
        <w:rPr>
          <w:sz w:val="24"/>
        </w:rPr>
        <w:t xml:space="preserve">Altro: </w:t>
      </w:r>
      <w:r>
        <w:rPr>
          <w:sz w:val="24"/>
          <w:u w:val="single"/>
        </w:rPr>
        <w:tab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4" w:after="0"/>
        <w:rPr/>
      </w:pPr>
      <w:r>
        <w:rPr/>
      </w:r>
    </w:p>
    <w:p>
      <w:pPr>
        <w:pStyle w:val="BodyText"/>
        <w:tabs>
          <w:tab w:val="clear" w:pos="720"/>
          <w:tab w:val="left" w:pos="4738" w:leader="none"/>
        </w:tabs>
        <w:ind w:left="118"/>
        <w:rPr/>
      </w:pPr>
      <w:r>
        <w:rPr/>
        <w:t xml:space="preserve">Luogo e data: </w:t>
      </w:r>
      <w:r>
        <w:rPr>
          <w:u w:val="single"/>
        </w:rPr>
        <w:tab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48" w:after="0"/>
        <w:rPr/>
      </w:pPr>
      <w:r>
        <w:rPr/>
      </w:r>
    </w:p>
    <w:p>
      <w:pPr>
        <w:pStyle w:val="BodyText"/>
        <w:ind w:right="117"/>
        <w:jc w:val="right"/>
        <w:rPr/>
      </w:pPr>
      <w:r>
        <w:rPr/>
        <w:t>Firma</w:t>
      </w:r>
      <w:r>
        <w:rPr>
          <w:spacing w:val="-3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>
          <w:spacing w:val="-2"/>
        </w:rPr>
        <w:t>richiedente</w:t>
      </w:r>
    </w:p>
    <w:p>
      <w:pPr>
        <w:pStyle w:val="Normal"/>
        <w:spacing w:before="163" w:after="0"/>
        <w:ind w:right="116"/>
        <w:jc w:val="right"/>
        <w:rPr>
          <w:sz w:val="20"/>
        </w:rPr>
      </w:pPr>
      <w:r>
        <w:rPr>
          <w:sz w:val="20"/>
        </w:rPr>
        <w:t>(o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legale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rappresentante)</w:t>
      </w:r>
    </w:p>
    <w:p>
      <w:pPr>
        <w:pStyle w:val="BodyText"/>
        <w:rPr/>
      </w:pPr>
      <w:r>
        <w:rPr/>
      </w:r>
    </w:p>
    <w:p>
      <w:pPr>
        <w:pStyle w:val="BodyText"/>
        <w:spacing w:before="218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4603115</wp:posOffset>
                </wp:positionH>
                <wp:positionV relativeFrom="paragraph">
                  <wp:posOffset>299720</wp:posOffset>
                </wp:positionV>
                <wp:extent cx="2057400" cy="1270"/>
                <wp:effectExtent l="0" t="3175" r="0" b="1905"/>
                <wp:wrapTopAndBottom/>
                <wp:docPr id="13" name="Graphic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440"/>
                        </a:xfrm>
                        <a:custGeom>
                          <a:avLst/>
                          <a:gdLst>
                            <a:gd name="textAreaLeft" fmla="*/ 0 w 1166400"/>
                            <a:gd name="textAreaRight" fmla="*/ 1167480 w 1166400"/>
                            <a:gd name="textAreaTop" fmla="*/ 0 h 720"/>
                            <a:gd name="textAreaBottom" fmla="*/ 2160 h 720"/>
                          </a:gdLst>
                          <a:ahLst/>
                          <a:rect l="textAreaLeft" t="textAreaTop" r="textAreaRight" b="textAreaBottom"/>
                          <a:pathLst>
                            <a:path w="2057400" h="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/>
      </w:pPr>
      <w:r>
        <w:rPr/>
      </w:r>
    </w:p>
    <w:p>
      <w:pPr>
        <w:pStyle w:val="BodyText"/>
        <w:spacing w:before="139" w:after="0"/>
        <w:rPr/>
      </w:pPr>
      <w:r>
        <w:rPr/>
      </w:r>
    </w:p>
    <w:p>
      <w:pPr>
        <w:pStyle w:val="Normal"/>
        <w:ind w:left="2" w:right="4"/>
        <w:jc w:val="center"/>
        <w:rPr>
          <w:b/>
          <w:sz w:val="20"/>
        </w:rPr>
      </w:pPr>
      <w:r>
        <w:rPr>
          <w:b/>
          <w:sz w:val="20"/>
        </w:rPr>
        <w:t>INFORMATIVA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SUL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TRATTAMENTO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DATI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PERSONALI</w:t>
      </w:r>
    </w:p>
    <w:p>
      <w:pPr>
        <w:pStyle w:val="Normal"/>
        <w:spacing w:lineRule="auto" w:line="276" w:before="75" w:after="0"/>
        <w:ind w:left="118" w:right="123"/>
        <w:jc w:val="both"/>
        <w:rPr>
          <w:sz w:val="20"/>
        </w:rPr>
      </w:pPr>
      <w:r>
        <w:rPr>
          <w:sz w:val="20"/>
        </w:rPr>
        <w:t>Titolare del trattamento: Comune di Campobello di Mazara. I dati personali conferiti saranno trattati esclusivamente per le finalità della procedura di definizione agevolata, ai sensi dell’art. 14 del Regolamento e del Reg. (UE) 2016/679. L’interessato può esercitare i diritti di cui agli artt. 15-22 del GDPR rivolgendosi al RPD del Comune.</w:t>
      </w:r>
    </w:p>
    <w:p>
      <w:pPr>
        <w:pStyle w:val="Normal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</w:r>
    </w:p>
    <w:sectPr>
      <w:type w:val="nextPage"/>
      <w:pgSz w:w="12240" w:h="15840"/>
      <w:pgMar w:left="1700" w:right="1700" w:gutter="0" w:header="0" w:top="1480" w:footer="0" w:bottom="28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Segoe UI Symbo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numFmt w:val="bullet"/>
      <w:lvlText w:val="☐"/>
      <w:lvlJc w:val="left"/>
      <w:pPr>
        <w:tabs>
          <w:tab w:val="num" w:pos="0"/>
        </w:tabs>
        <w:ind w:left="628" w:hanging="267"/>
      </w:pPr>
      <w:rPr>
        <w:rFonts w:ascii="Segoe UI Symbol" w:hAnsi="Segoe UI Symbol" w:cs="Segoe UI Symbol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79" w:hanging="267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38" w:hanging="267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98" w:hanging="267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7" w:hanging="267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17" w:hanging="267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76" w:hanging="267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36" w:hanging="267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95" w:hanging="267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478" w:hanging="246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eastAsia="Segoe UI Symbol" w:cs="Segoe UI Symbol"/>
        <w:lang w:val="it-IT" w:eastAsia="en-US" w:bidi="ar-SA"/>
      </w:rPr>
    </w:lvl>
    <w:lvl w:ilvl="1">
      <w:start w:val="0"/>
      <w:numFmt w:val="bullet"/>
      <w:lvlText w:val="☐"/>
      <w:lvlJc w:val="left"/>
      <w:pPr>
        <w:tabs>
          <w:tab w:val="num" w:pos="0"/>
        </w:tabs>
        <w:ind w:left="478" w:hanging="267"/>
      </w:pPr>
      <w:rPr>
        <w:rFonts w:ascii="Segoe UI Symbol" w:hAnsi="Segoe UI Symbol" w:cs="Segoe UI 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691" w:hanging="267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43" w:hanging="267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595" w:hanging="267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47" w:hanging="267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499" w:hanging="267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50" w:hanging="267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02" w:hanging="267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283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spacing w:before="35" w:after="0"/>
      <w:ind w:right="143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255" w:after="0"/>
      <w:ind w:left="2" w:right="143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qFormat/>
    <w:pPr>
      <w:spacing w:before="1" w:after="0"/>
      <w:ind w:left="118"/>
      <w:outlineLvl w:val="2"/>
    </w:pPr>
    <w:rPr>
      <w:b/>
      <w:bCs/>
      <w:sz w:val="24"/>
      <w:szCs w:val="24"/>
      <w:u w:val="single" w:color="00000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bCs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" w:after="0"/>
    </w:pPr>
    <w:rPr>
      <w:i/>
      <w:iCs/>
      <w:sz w:val="20"/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74" w:after="0"/>
      <w:ind w:hanging="265" w:left="626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ontenutocornice" w:customStyle="1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png"/><Relationship Id="rId4" Type="http://schemas.openxmlformats.org/officeDocument/2006/relationships/hyperlink" Target="mailto:settoreentrate@comune.siracusa.legalmail.it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BC1C8-9DD5-41F0-A4E2-0D5719B01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Application>LibreOffice/7.6.7.2$Windows_X86_64 LibreOffice_project/dd47e4b30cb7dab30588d6c79c651f218165e3c5</Application>
  <AppVersion>15.0000</AppVersion>
  <Pages>4</Pages>
  <Words>686</Words>
  <Characters>3896</Characters>
  <CharactersWithSpaces>5081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2026-04-02T10:51:00Z</dcterms:created>
  <dc:creator>Un-named</dc:creator>
  <dc:description/>
  <dc:language>it-IT</dc:language>
  <cp:lastModifiedBy/>
  <dcterms:modified xsi:type="dcterms:W3CDTF">2026-04-23T12:27:48Z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2026-04-02T00:00:00Z</vt:filetime>
  </property>
  <property fmtid="{D5CDD505-2E9C-101B-9397-08002B2CF9AE}" pid="5" name="Producer">
    <vt:lpwstr>Microsoft® Word per Microsoft 365</vt:lpwstr>
  </property>
</Properties>
</file>